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E1E3F" w14:textId="77777777" w:rsidR="00DB7C83" w:rsidRDefault="00DB7C83" w:rsidP="003F1930">
      <w:pPr>
        <w:spacing w:after="120" w:line="288" w:lineRule="auto"/>
        <w:jc w:val="center"/>
        <w:rPr>
          <w:rFonts w:ascii="Arial" w:hAnsi="Arial" w:cs="Arial"/>
          <w:b/>
          <w:smallCaps/>
          <w:sz w:val="24"/>
          <w:szCs w:val="24"/>
        </w:rPr>
      </w:pPr>
    </w:p>
    <w:p w14:paraId="66F19FAC" w14:textId="3920FD49" w:rsidR="003F1930" w:rsidRDefault="003F1930" w:rsidP="003F1930">
      <w:pPr>
        <w:spacing w:after="120" w:line="288" w:lineRule="auto"/>
        <w:jc w:val="center"/>
        <w:rPr>
          <w:rFonts w:ascii="Arial" w:hAnsi="Arial" w:cs="Arial"/>
          <w:b/>
          <w:smallCaps/>
          <w:sz w:val="24"/>
          <w:szCs w:val="24"/>
        </w:rPr>
      </w:pPr>
    </w:p>
    <w:p w14:paraId="66F19FAD" w14:textId="41A1BE73" w:rsidR="003F1930" w:rsidRDefault="00E71CAE" w:rsidP="003F1930">
      <w:pPr>
        <w:spacing w:after="120" w:line="288" w:lineRule="auto"/>
        <w:jc w:val="center"/>
        <w:rPr>
          <w:rFonts w:ascii="Arial" w:hAnsi="Arial" w:cs="Arial"/>
          <w:b/>
          <w:smallCaps/>
          <w:sz w:val="24"/>
          <w:szCs w:val="24"/>
        </w:rPr>
      </w:pPr>
      <w:r>
        <w:rPr>
          <w:rFonts w:ascii="Times New Roman" w:hAnsi="Times New Roman"/>
          <w:noProof/>
          <w:sz w:val="24"/>
          <w:szCs w:val="24"/>
        </w:rPr>
        <mc:AlternateContent>
          <mc:Choice Requires="wps">
            <w:drawing>
              <wp:anchor distT="45720" distB="45720" distL="114300" distR="114300" simplePos="0" relativeHeight="251659264" behindDoc="0" locked="0" layoutInCell="1" allowOverlap="1" wp14:anchorId="0209E95D" wp14:editId="75140EF3">
                <wp:simplePos x="0" y="0"/>
                <wp:positionH relativeFrom="margin">
                  <wp:align>center</wp:align>
                </wp:positionH>
                <wp:positionV relativeFrom="paragraph">
                  <wp:posOffset>171919</wp:posOffset>
                </wp:positionV>
                <wp:extent cx="1926590" cy="1143635"/>
                <wp:effectExtent l="0" t="0" r="17780" b="15240"/>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6590" cy="1143635"/>
                        </a:xfrm>
                        <a:prstGeom prst="rect">
                          <a:avLst/>
                        </a:prstGeom>
                        <a:solidFill>
                          <a:srgbClr val="FFFFFF"/>
                        </a:solidFill>
                        <a:ln w="9525">
                          <a:solidFill>
                            <a:srgbClr val="000000"/>
                          </a:solidFill>
                          <a:miter lim="800000"/>
                          <a:headEnd/>
                          <a:tailEnd/>
                        </a:ln>
                      </wps:spPr>
                      <wps:txbx>
                        <w:txbxContent>
                          <w:p w14:paraId="514A41A9" w14:textId="77777777" w:rsidR="00DB7C83" w:rsidRPr="00E71CAE" w:rsidRDefault="00DB7C83" w:rsidP="00DB7C83">
                            <w:pPr>
                              <w:jc w:val="center"/>
                              <w:rPr>
                                <w:rFonts w:ascii="Arial" w:hAnsi="Arial" w:cs="Arial"/>
                                <w:sz w:val="52"/>
                                <w:szCs w:val="52"/>
                              </w:rPr>
                            </w:pPr>
                            <w:r w:rsidRPr="00E71CAE">
                              <w:rPr>
                                <w:rFonts w:ascii="Arial" w:hAnsi="Arial" w:cs="Arial"/>
                                <w:sz w:val="52"/>
                                <w:szCs w:val="52"/>
                              </w:rPr>
                              <w:t>Tarn fibre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209E95D" id="_x0000_t202" coordsize="21600,21600" o:spt="202" path="m,l,21600r21600,l21600,xe">
                <v:stroke joinstyle="miter"/>
                <v:path gradientshapeok="t" o:connecttype="rect"/>
              </v:shapetype>
              <v:shape id="Zone de texte 217" o:spid="_x0000_s1026" type="#_x0000_t202" style="position:absolute;left:0;text-align:left;margin-left:0;margin-top:13.55pt;width:151.7pt;height:90.05pt;z-index:251659264;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">
                <v:textbox style="mso-fit-shape-to-text:t">
                  <w:txbxContent>
                    <w:p w14:paraId="514A41A9" w14:textId="77777777" w:rsidR="00DB7C83" w:rsidRPr="00E71CAE" w:rsidRDefault="00DB7C83" w:rsidP="00DB7C83">
                      <w:pPr>
                        <w:jc w:val="center"/>
                        <w:rPr>
                          <w:rFonts w:ascii="Arial" w:hAnsi="Arial" w:cs="Arial"/>
                          <w:sz w:val="52"/>
                          <w:szCs w:val="52"/>
                        </w:rPr>
                      </w:pPr>
                      <w:r w:rsidRPr="00E71CAE">
                        <w:rPr>
                          <w:rFonts w:ascii="Arial" w:hAnsi="Arial" w:cs="Arial"/>
                          <w:sz w:val="52"/>
                          <w:szCs w:val="52"/>
                        </w:rPr>
                        <w:t>Tarn fibre</w:t>
                      </w:r>
                    </w:p>
                  </w:txbxContent>
                </v:textbox>
                <w10:wrap type="square" anchorx="margin"/>
              </v:shape>
            </w:pict>
          </mc:Fallback>
        </mc:AlternateContent>
      </w:r>
    </w:p>
    <w:p w14:paraId="66F19FAE" w14:textId="77777777" w:rsidR="003F1930" w:rsidRDefault="003F1930" w:rsidP="003F1930">
      <w:pPr>
        <w:spacing w:after="120" w:line="288" w:lineRule="auto"/>
        <w:jc w:val="center"/>
        <w:rPr>
          <w:rFonts w:ascii="Arial" w:hAnsi="Arial" w:cs="Arial"/>
          <w:b/>
          <w:smallCaps/>
          <w:sz w:val="24"/>
          <w:szCs w:val="24"/>
        </w:rPr>
      </w:pPr>
    </w:p>
    <w:p w14:paraId="66F19FAF" w14:textId="77777777" w:rsidR="003F1930" w:rsidRDefault="003F1930" w:rsidP="003F1930">
      <w:pPr>
        <w:spacing w:after="120" w:line="288" w:lineRule="auto"/>
        <w:jc w:val="center"/>
        <w:rPr>
          <w:rFonts w:ascii="Arial" w:hAnsi="Arial" w:cs="Arial"/>
          <w:b/>
          <w:smallCaps/>
          <w:sz w:val="24"/>
          <w:szCs w:val="24"/>
        </w:rPr>
      </w:pPr>
    </w:p>
    <w:p w14:paraId="66F19FB0" w14:textId="77777777" w:rsidR="003F1930" w:rsidRDefault="003F1930" w:rsidP="003F1930">
      <w:pPr>
        <w:spacing w:after="120" w:line="288" w:lineRule="auto"/>
        <w:jc w:val="center"/>
        <w:rPr>
          <w:rFonts w:ascii="Arial" w:hAnsi="Arial" w:cs="Arial"/>
          <w:b/>
          <w:smallCaps/>
          <w:sz w:val="24"/>
          <w:szCs w:val="24"/>
        </w:rPr>
      </w:pPr>
    </w:p>
    <w:p w14:paraId="66F19FB1" w14:textId="77777777" w:rsidR="003F1930" w:rsidRDefault="003F1930" w:rsidP="003F1930">
      <w:pPr>
        <w:spacing w:after="120" w:line="288" w:lineRule="auto"/>
        <w:jc w:val="center"/>
        <w:rPr>
          <w:rFonts w:ascii="Arial" w:hAnsi="Arial" w:cs="Arial"/>
          <w:b/>
          <w:smallCaps/>
          <w:sz w:val="24"/>
          <w:szCs w:val="24"/>
        </w:rPr>
      </w:pPr>
    </w:p>
    <w:p w14:paraId="66F19FB2" w14:textId="77777777" w:rsidR="003F1930" w:rsidRDefault="003F1930" w:rsidP="003F1930">
      <w:pPr>
        <w:spacing w:after="120" w:line="288" w:lineRule="auto"/>
        <w:jc w:val="center"/>
        <w:rPr>
          <w:rFonts w:ascii="Arial" w:hAnsi="Arial" w:cs="Arial"/>
          <w:b/>
          <w:smallCaps/>
          <w:sz w:val="24"/>
          <w:szCs w:val="24"/>
        </w:rPr>
      </w:pPr>
    </w:p>
    <w:p w14:paraId="66F19FB3" w14:textId="77777777" w:rsidR="003F1930" w:rsidRDefault="003F1930" w:rsidP="003F1930">
      <w:pPr>
        <w:spacing w:after="120" w:line="288" w:lineRule="auto"/>
        <w:jc w:val="center"/>
        <w:rPr>
          <w:rFonts w:ascii="Arial" w:hAnsi="Arial" w:cs="Arial"/>
          <w:b/>
          <w:smallCaps/>
          <w:sz w:val="24"/>
          <w:szCs w:val="24"/>
        </w:rPr>
      </w:pPr>
    </w:p>
    <w:p w14:paraId="66F19FB4" w14:textId="77777777" w:rsidR="003F1930" w:rsidRDefault="003F1930" w:rsidP="003F1930">
      <w:pPr>
        <w:spacing w:after="120" w:line="288" w:lineRule="auto"/>
        <w:jc w:val="center"/>
        <w:rPr>
          <w:rFonts w:ascii="Arial" w:hAnsi="Arial" w:cs="Arial"/>
          <w:b/>
          <w:smallCaps/>
          <w:sz w:val="24"/>
          <w:szCs w:val="24"/>
        </w:rPr>
      </w:pPr>
    </w:p>
    <w:p w14:paraId="66F19FB5" w14:textId="77777777" w:rsidR="003F1930" w:rsidRDefault="003F1930" w:rsidP="003F1930">
      <w:pPr>
        <w:spacing w:after="120" w:line="288" w:lineRule="auto"/>
        <w:jc w:val="center"/>
        <w:rPr>
          <w:rFonts w:ascii="Arial" w:hAnsi="Arial" w:cs="Arial"/>
          <w:b/>
          <w:smallCaps/>
          <w:sz w:val="24"/>
          <w:szCs w:val="24"/>
        </w:rPr>
      </w:pPr>
    </w:p>
    <w:p w14:paraId="66F19FB6" w14:textId="77777777" w:rsidR="003F1930" w:rsidRDefault="003F1930" w:rsidP="003F1930">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
          <w:smallCaps/>
          <w:sz w:val="24"/>
          <w:szCs w:val="24"/>
        </w:rPr>
      </w:pPr>
    </w:p>
    <w:p w14:paraId="66F19FB7" w14:textId="71C5C0BD" w:rsidR="00D5622B" w:rsidRPr="00482D8A" w:rsidRDefault="00D5622B" w:rsidP="00D5622B">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
          <w:smallCaps/>
          <w:sz w:val="24"/>
          <w:szCs w:val="24"/>
        </w:rPr>
      </w:pPr>
      <w:r w:rsidRPr="00482D8A">
        <w:rPr>
          <w:rFonts w:ascii="Arial" w:hAnsi="Arial" w:cs="Arial"/>
          <w:b/>
          <w:smallCaps/>
          <w:sz w:val="24"/>
          <w:szCs w:val="24"/>
        </w:rPr>
        <w:t>Contrat d’acc</w:t>
      </w:r>
      <w:r w:rsidR="008046CB">
        <w:rPr>
          <w:rFonts w:ascii="Arial" w:hAnsi="Arial" w:cs="Arial"/>
          <w:b/>
          <w:smallCaps/>
          <w:sz w:val="24"/>
          <w:szCs w:val="24"/>
        </w:rPr>
        <w:t xml:space="preserve">ès aux Lignes FTTH </w:t>
      </w:r>
      <w:r w:rsidR="008046CB" w:rsidRPr="00463C7B">
        <w:rPr>
          <w:rFonts w:ascii="Arial" w:hAnsi="Arial" w:cs="Arial"/>
          <w:b/>
          <w:smallCaps/>
          <w:sz w:val="24"/>
          <w:szCs w:val="24"/>
        </w:rPr>
        <w:t xml:space="preserve">de </w:t>
      </w:r>
      <w:r w:rsidR="00DB7C83">
        <w:rPr>
          <w:rFonts w:ascii="Arial" w:hAnsi="Arial" w:cs="Arial"/>
          <w:b/>
          <w:smallCaps/>
          <w:sz w:val="24"/>
          <w:szCs w:val="24"/>
        </w:rPr>
        <w:t>TARN</w:t>
      </w:r>
      <w:r w:rsidR="000D5542">
        <w:rPr>
          <w:rFonts w:ascii="Arial" w:hAnsi="Arial" w:cs="Arial"/>
          <w:b/>
          <w:smallCaps/>
          <w:sz w:val="24"/>
          <w:szCs w:val="24"/>
        </w:rPr>
        <w:t xml:space="preserve"> FIBRE</w:t>
      </w:r>
      <w:r w:rsidRPr="00482D8A">
        <w:rPr>
          <w:rFonts w:ascii="Arial" w:hAnsi="Arial" w:cs="Arial"/>
          <w:b/>
          <w:smallCaps/>
          <w:sz w:val="24"/>
          <w:szCs w:val="24"/>
        </w:rPr>
        <w:t xml:space="preserve"> </w:t>
      </w:r>
    </w:p>
    <w:p w14:paraId="66F19FB8" w14:textId="77777777" w:rsidR="00D5622B" w:rsidRDefault="00D5622B" w:rsidP="00D5622B">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
          <w:smallCaps/>
          <w:sz w:val="24"/>
          <w:szCs w:val="24"/>
        </w:rPr>
      </w:pPr>
      <w:r w:rsidRPr="00482D8A">
        <w:rPr>
          <w:rFonts w:ascii="Arial" w:hAnsi="Arial" w:cs="Arial"/>
          <w:b/>
          <w:smallCaps/>
          <w:sz w:val="24"/>
          <w:szCs w:val="24"/>
        </w:rPr>
        <w:t xml:space="preserve">déployées en dehors des Zones Très Denses </w:t>
      </w:r>
      <w:r>
        <w:rPr>
          <w:rFonts w:ascii="Arial" w:hAnsi="Arial" w:cs="Arial"/>
          <w:b/>
          <w:smallCaps/>
          <w:sz w:val="24"/>
          <w:szCs w:val="24"/>
        </w:rPr>
        <w:t xml:space="preserve"> </w:t>
      </w:r>
    </w:p>
    <w:p w14:paraId="66F19FB9" w14:textId="77777777" w:rsidR="00967575" w:rsidRDefault="00485646" w:rsidP="003F1930">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
          <w:smallCaps/>
          <w:sz w:val="24"/>
          <w:szCs w:val="24"/>
        </w:rPr>
      </w:pPr>
      <w:r>
        <w:rPr>
          <w:rFonts w:ascii="Arial" w:hAnsi="Arial" w:cs="Arial"/>
          <w:b/>
          <w:smallCaps/>
          <w:sz w:val="24"/>
          <w:szCs w:val="24"/>
        </w:rPr>
        <w:t xml:space="preserve">Annexe </w:t>
      </w:r>
      <w:r w:rsidR="00062177">
        <w:rPr>
          <w:rFonts w:ascii="Arial" w:hAnsi="Arial" w:cs="Arial"/>
          <w:b/>
          <w:smallCaps/>
          <w:sz w:val="24"/>
          <w:szCs w:val="24"/>
        </w:rPr>
        <w:t>9</w:t>
      </w:r>
      <w:r w:rsidR="00967575" w:rsidRPr="003F1930">
        <w:rPr>
          <w:rFonts w:ascii="Arial" w:hAnsi="Arial" w:cs="Arial"/>
          <w:b/>
          <w:smallCaps/>
          <w:sz w:val="24"/>
          <w:szCs w:val="24"/>
        </w:rPr>
        <w:t xml:space="preserve"> – </w:t>
      </w:r>
      <w:r w:rsidR="00814079">
        <w:rPr>
          <w:rFonts w:ascii="Arial" w:hAnsi="Arial" w:cs="Arial"/>
          <w:b/>
          <w:smallCaps/>
          <w:sz w:val="24"/>
          <w:szCs w:val="24"/>
        </w:rPr>
        <w:t xml:space="preserve">Modalités </w:t>
      </w:r>
      <w:r w:rsidR="00462992">
        <w:rPr>
          <w:rFonts w:ascii="Arial" w:hAnsi="Arial" w:cs="Arial"/>
          <w:b/>
          <w:smallCaps/>
          <w:sz w:val="24"/>
          <w:szCs w:val="24"/>
        </w:rPr>
        <w:t xml:space="preserve">applicables </w:t>
      </w:r>
      <w:r w:rsidR="00062177">
        <w:rPr>
          <w:rFonts w:ascii="Arial" w:hAnsi="Arial" w:cs="Arial"/>
          <w:b/>
          <w:smallCaps/>
          <w:sz w:val="24"/>
          <w:szCs w:val="24"/>
        </w:rPr>
        <w:t>à la garantie financière</w:t>
      </w:r>
    </w:p>
    <w:p w14:paraId="66F19FBA" w14:textId="77777777" w:rsidR="003F1930" w:rsidRPr="003F1930" w:rsidRDefault="003F1930" w:rsidP="003F1930">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
          <w:smallCaps/>
          <w:sz w:val="24"/>
          <w:szCs w:val="24"/>
        </w:rPr>
      </w:pPr>
    </w:p>
    <w:p w14:paraId="66F19FBB" w14:textId="77777777" w:rsidR="003F1930" w:rsidRDefault="003F1930" w:rsidP="00121E63">
      <w:pPr>
        <w:rPr>
          <w:rFonts w:ascii="Arial" w:hAnsi="Arial" w:cs="Arial"/>
        </w:rPr>
      </w:pPr>
    </w:p>
    <w:p w14:paraId="66F19FBC" w14:textId="77777777" w:rsidR="003F1930" w:rsidRPr="003F1930" w:rsidRDefault="003F1930" w:rsidP="003F1930">
      <w:pPr>
        <w:rPr>
          <w:rFonts w:ascii="Arial" w:hAnsi="Arial" w:cs="Arial"/>
        </w:rPr>
      </w:pPr>
    </w:p>
    <w:p w14:paraId="66F19FBD" w14:textId="77777777" w:rsidR="003F1930" w:rsidRPr="003F1930" w:rsidRDefault="003F1930" w:rsidP="003F1930">
      <w:pPr>
        <w:rPr>
          <w:rFonts w:ascii="Arial" w:hAnsi="Arial" w:cs="Arial"/>
        </w:rPr>
      </w:pPr>
    </w:p>
    <w:p w14:paraId="66F19FBE" w14:textId="77777777" w:rsidR="003F1930" w:rsidRPr="003F1930" w:rsidRDefault="003F1930" w:rsidP="00D5622B">
      <w:pPr>
        <w:tabs>
          <w:tab w:val="left" w:pos="6180"/>
        </w:tabs>
        <w:rPr>
          <w:rFonts w:ascii="Arial" w:hAnsi="Arial" w:cs="Arial"/>
        </w:rPr>
      </w:pPr>
    </w:p>
    <w:p w14:paraId="66F19FBF" w14:textId="77777777" w:rsidR="003F1930" w:rsidRPr="003F1930" w:rsidRDefault="003F1930" w:rsidP="003F1930">
      <w:pPr>
        <w:rPr>
          <w:rFonts w:ascii="Arial" w:hAnsi="Arial" w:cs="Arial"/>
        </w:rPr>
      </w:pPr>
    </w:p>
    <w:p w14:paraId="66F19FC0" w14:textId="77777777" w:rsidR="003F1930" w:rsidRPr="003F1930" w:rsidRDefault="003F1930" w:rsidP="003F1930">
      <w:pPr>
        <w:rPr>
          <w:rFonts w:ascii="Arial" w:hAnsi="Arial" w:cs="Arial"/>
        </w:rPr>
      </w:pPr>
    </w:p>
    <w:p w14:paraId="66F19FC1" w14:textId="77777777" w:rsidR="003F1930" w:rsidRPr="003F1930" w:rsidRDefault="003F1930" w:rsidP="003F1930">
      <w:pPr>
        <w:rPr>
          <w:rFonts w:ascii="Arial" w:hAnsi="Arial" w:cs="Arial"/>
        </w:rPr>
      </w:pPr>
    </w:p>
    <w:p w14:paraId="66F19FC2" w14:textId="77777777" w:rsidR="003F1930" w:rsidRPr="003F1930" w:rsidRDefault="003F1930" w:rsidP="003F1930">
      <w:pPr>
        <w:rPr>
          <w:rFonts w:ascii="Arial" w:hAnsi="Arial" w:cs="Arial"/>
        </w:rPr>
      </w:pPr>
    </w:p>
    <w:p w14:paraId="66F19FC3" w14:textId="77777777" w:rsidR="003F1930" w:rsidRPr="003F1930" w:rsidRDefault="003F1930" w:rsidP="003F1930">
      <w:pPr>
        <w:rPr>
          <w:rFonts w:ascii="Arial" w:hAnsi="Arial" w:cs="Arial"/>
        </w:rPr>
      </w:pPr>
    </w:p>
    <w:p w14:paraId="66F19FC4" w14:textId="77777777" w:rsidR="003F1930" w:rsidRDefault="003F1930" w:rsidP="00121E63">
      <w:pPr>
        <w:rPr>
          <w:rFonts w:ascii="Arial" w:hAnsi="Arial" w:cs="Arial"/>
        </w:rPr>
      </w:pPr>
    </w:p>
    <w:p w14:paraId="66F19FC5" w14:textId="77777777" w:rsidR="003F1930" w:rsidRDefault="003F1930" w:rsidP="003F1930">
      <w:pPr>
        <w:tabs>
          <w:tab w:val="left" w:pos="2775"/>
        </w:tabs>
        <w:rPr>
          <w:rFonts w:ascii="Arial" w:hAnsi="Arial" w:cs="Arial"/>
        </w:rPr>
      </w:pPr>
      <w:r>
        <w:rPr>
          <w:rFonts w:ascii="Arial" w:hAnsi="Arial" w:cs="Arial"/>
        </w:rPr>
        <w:tab/>
      </w:r>
    </w:p>
    <w:p w14:paraId="66F19FC6" w14:textId="77777777" w:rsidR="006D5423" w:rsidRDefault="00182E29" w:rsidP="006D5423">
      <w:pPr>
        <w:pStyle w:val="Texte"/>
        <w:spacing w:before="0" w:after="120"/>
        <w:jc w:val="center"/>
        <w:rPr>
          <w:rFonts w:ascii="Arial Bold" w:hAnsi="Arial Bold"/>
          <w:b/>
          <w:smallCaps/>
          <w:u w:val="single"/>
        </w:rPr>
      </w:pPr>
      <w:r>
        <w:rPr>
          <w:rFonts w:ascii="Arial" w:hAnsi="Arial"/>
        </w:rPr>
        <w:br w:type="page"/>
      </w:r>
    </w:p>
    <w:p w14:paraId="66F19FC7" w14:textId="77777777" w:rsidR="006D5423" w:rsidRPr="001D0EB4" w:rsidRDefault="006D5423" w:rsidP="006D5423">
      <w:pPr>
        <w:pStyle w:val="Texte"/>
        <w:spacing w:before="0" w:after="120"/>
        <w:jc w:val="center"/>
        <w:rPr>
          <w:rFonts w:ascii="Arial Bold" w:hAnsi="Arial Bold"/>
          <w:b/>
          <w:smallCaps/>
          <w:u w:val="single"/>
        </w:rPr>
      </w:pPr>
      <w:r w:rsidRPr="001D0EB4">
        <w:rPr>
          <w:rFonts w:ascii="Arial Bold" w:hAnsi="Arial Bold"/>
          <w:b/>
          <w:smallCaps/>
          <w:u w:val="single"/>
        </w:rPr>
        <w:lastRenderedPageBreak/>
        <w:t>annexe 3</w:t>
      </w:r>
      <w:r w:rsidRPr="001D0EB4">
        <w:rPr>
          <w:rFonts w:ascii="Arial Bold" w:hAnsi="Arial Bold"/>
          <w:b/>
          <w:u w:val="single"/>
        </w:rPr>
        <w:t>a</w:t>
      </w:r>
      <w:r w:rsidRPr="001D0EB4">
        <w:rPr>
          <w:rFonts w:ascii="Arial Bold" w:hAnsi="Arial Bold"/>
          <w:b/>
          <w:smallCaps/>
          <w:u w:val="single"/>
        </w:rPr>
        <w:t xml:space="preserve"> : </w:t>
      </w:r>
      <w:proofErr w:type="spellStart"/>
      <w:r w:rsidRPr="001D0EB4">
        <w:rPr>
          <w:rFonts w:ascii="Arial Bold" w:hAnsi="Arial Bold"/>
          <w:b/>
          <w:smallCaps/>
          <w:u w:val="single"/>
        </w:rPr>
        <w:t>modele</w:t>
      </w:r>
      <w:proofErr w:type="spellEnd"/>
      <w:r w:rsidRPr="001D0EB4">
        <w:rPr>
          <w:rFonts w:ascii="Arial Bold" w:hAnsi="Arial Bold"/>
          <w:b/>
          <w:smallCaps/>
          <w:u w:val="single"/>
        </w:rPr>
        <w:t xml:space="preserve"> de garantie bancaire a </w:t>
      </w:r>
      <w:proofErr w:type="spellStart"/>
      <w:r w:rsidRPr="001D0EB4">
        <w:rPr>
          <w:rFonts w:ascii="Arial Bold" w:hAnsi="Arial Bold"/>
          <w:b/>
          <w:smallCaps/>
          <w:u w:val="single"/>
        </w:rPr>
        <w:t>premiere</w:t>
      </w:r>
      <w:proofErr w:type="spellEnd"/>
      <w:r w:rsidRPr="001D0EB4">
        <w:rPr>
          <w:rFonts w:ascii="Arial Bold" w:hAnsi="Arial Bold"/>
          <w:b/>
          <w:smallCaps/>
          <w:u w:val="single"/>
        </w:rPr>
        <w:t xml:space="preserve"> demande </w:t>
      </w:r>
    </w:p>
    <w:p w14:paraId="66F19FC8" w14:textId="77777777" w:rsidR="006D5423" w:rsidRDefault="006D5423" w:rsidP="006D5423">
      <w:pPr>
        <w:pStyle w:val="Texte"/>
        <w:spacing w:before="0" w:after="120"/>
        <w:rPr>
          <w:rFonts w:ascii="Arial" w:hAnsi="Arial"/>
        </w:rPr>
      </w:pPr>
    </w:p>
    <w:p w14:paraId="66F19FC9"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Le soussigné, #dénomination sociale#, #forme juridique# au capital de #montant du capital# euros, immatriculé au registre du commerce et des sociétés de #ville# sous le numéro #9 chiffres#, dont le siège social est #adresse siège social#, représentée par monsieur #nom, prénom# en qualité de #qualité#, dûment habilité (à l’effet des présentes en vertu d’une délibération spéciale du (conseil d’administration ou de surveillance) en date du #date#, dont une copie certifiée conforme est annexée aux présentes.), ci-après désigné(e) « le Garant » ;</w:t>
      </w:r>
    </w:p>
    <w:p w14:paraId="66F19FCA"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 xml:space="preserve">Déclare par les présentes, lesquelles constituent de sa part, un engagement autonome et indépendant du contrat #nom et numéro du contrat objet de la présente garantie# en date du #date du contrat#, </w:t>
      </w:r>
      <w:r w:rsidR="00036A49" w:rsidRPr="00CD2434">
        <w:rPr>
          <w:rFonts w:ascii="Arial" w:hAnsi="Arial"/>
          <w:sz w:val="18"/>
          <w:szCs w:val="18"/>
        </w:rPr>
        <w:t>ci-après</w:t>
      </w:r>
      <w:r w:rsidRPr="00CD2434">
        <w:rPr>
          <w:rFonts w:ascii="Arial" w:hAnsi="Arial"/>
          <w:sz w:val="18"/>
          <w:szCs w:val="18"/>
        </w:rPr>
        <w:t xml:space="preserve"> désigné « le Contrat ».</w:t>
      </w:r>
    </w:p>
    <w:p w14:paraId="66F19FCB"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Conclu entre,</w:t>
      </w:r>
    </w:p>
    <w:p w14:paraId="66F19FCC" w14:textId="0B118070" w:rsidR="006D5423" w:rsidRPr="00CD2434" w:rsidRDefault="00DB7C83" w:rsidP="006D5423">
      <w:pPr>
        <w:pStyle w:val="Texte"/>
        <w:spacing w:before="0" w:after="120"/>
        <w:rPr>
          <w:rFonts w:ascii="Arial" w:hAnsi="Arial"/>
          <w:sz w:val="18"/>
          <w:szCs w:val="18"/>
        </w:rPr>
      </w:pPr>
      <w:r>
        <w:rPr>
          <w:rFonts w:ascii="Arial" w:hAnsi="Arial"/>
          <w:sz w:val="18"/>
          <w:szCs w:val="18"/>
        </w:rPr>
        <w:t>TARN</w:t>
      </w:r>
      <w:r w:rsidR="000D5542">
        <w:rPr>
          <w:rFonts w:ascii="Arial" w:hAnsi="Arial"/>
          <w:sz w:val="18"/>
          <w:szCs w:val="18"/>
        </w:rPr>
        <w:t xml:space="preserve"> FIBRE</w:t>
      </w:r>
      <w:r w:rsidR="006D5423" w:rsidRPr="00B96A3A">
        <w:rPr>
          <w:rFonts w:ascii="Arial" w:hAnsi="Arial"/>
          <w:sz w:val="18"/>
        </w:rPr>
        <w:t>,</w:t>
      </w:r>
      <w:r w:rsidR="006D5423" w:rsidRPr="00FB50B1">
        <w:rPr>
          <w:rFonts w:ascii="Arial" w:hAnsi="Arial"/>
          <w:sz w:val="18"/>
          <w:szCs w:val="18"/>
        </w:rPr>
        <w:t xml:space="preserve"> </w:t>
      </w:r>
      <w:r w:rsidR="00036A49" w:rsidRPr="00FB50B1">
        <w:rPr>
          <w:rFonts w:ascii="Arial" w:hAnsi="Arial"/>
          <w:sz w:val="18"/>
          <w:szCs w:val="18"/>
        </w:rPr>
        <w:t>Société par actions s</w:t>
      </w:r>
      <w:r w:rsidR="008046CB" w:rsidRPr="00FB50B1">
        <w:rPr>
          <w:rFonts w:ascii="Arial" w:hAnsi="Arial"/>
          <w:sz w:val="18"/>
          <w:szCs w:val="18"/>
        </w:rPr>
        <w:t xml:space="preserve">implifiée, au capital de </w:t>
      </w:r>
      <w:r w:rsidR="004B65A5">
        <w:rPr>
          <w:rFonts w:ascii="Arial" w:hAnsi="Arial"/>
        </w:rPr>
        <w:t>3.</w:t>
      </w:r>
      <w:r w:rsidR="000D5542" w:rsidRPr="00AF1D86">
        <w:rPr>
          <w:rFonts w:ascii="Arial" w:hAnsi="Arial"/>
        </w:rPr>
        <w:t>000.000,00</w:t>
      </w:r>
      <w:r w:rsidR="000D5542">
        <w:rPr>
          <w:rFonts w:ascii="Arial" w:hAnsi="Arial"/>
        </w:rPr>
        <w:t xml:space="preserve"> €</w:t>
      </w:r>
      <w:r w:rsidR="00036A49" w:rsidRPr="00FB50B1">
        <w:rPr>
          <w:rFonts w:ascii="Arial" w:hAnsi="Arial"/>
          <w:sz w:val="18"/>
          <w:szCs w:val="18"/>
        </w:rPr>
        <w:t xml:space="preserve">, immatriculée au Registre du Commerce et des Sociétés de </w:t>
      </w:r>
      <w:r w:rsidR="004B65A5">
        <w:rPr>
          <w:rFonts w:ascii="Arial" w:hAnsi="Arial"/>
          <w:sz w:val="18"/>
          <w:szCs w:val="18"/>
        </w:rPr>
        <w:t>Nanterre</w:t>
      </w:r>
      <w:r w:rsidR="008046CB" w:rsidRPr="00FB50B1">
        <w:rPr>
          <w:rFonts w:ascii="Arial" w:hAnsi="Arial"/>
          <w:sz w:val="18"/>
          <w:szCs w:val="18"/>
        </w:rPr>
        <w:t xml:space="preserve"> sous le numéro </w:t>
      </w:r>
      <w:r w:rsidR="000D5542" w:rsidRPr="000D5542">
        <w:rPr>
          <w:rFonts w:ascii="Arial" w:hAnsi="Arial"/>
          <w:sz w:val="18"/>
          <w:szCs w:val="18"/>
        </w:rPr>
        <w:t>8</w:t>
      </w:r>
      <w:r w:rsidR="004B65A5">
        <w:rPr>
          <w:rFonts w:ascii="Arial" w:hAnsi="Arial"/>
          <w:sz w:val="18"/>
          <w:szCs w:val="18"/>
        </w:rPr>
        <w:t>5</w:t>
      </w:r>
      <w:r w:rsidR="000D5542" w:rsidRPr="000D5542">
        <w:rPr>
          <w:rFonts w:ascii="Arial" w:hAnsi="Arial"/>
          <w:sz w:val="18"/>
          <w:szCs w:val="18"/>
        </w:rPr>
        <w:t>3</w:t>
      </w:r>
      <w:r w:rsidR="000D5542">
        <w:rPr>
          <w:rFonts w:ascii="Arial" w:hAnsi="Arial"/>
          <w:sz w:val="18"/>
          <w:szCs w:val="18"/>
        </w:rPr>
        <w:t> </w:t>
      </w:r>
      <w:r w:rsidR="000D5542" w:rsidRPr="000D5542">
        <w:rPr>
          <w:rFonts w:ascii="Arial" w:hAnsi="Arial"/>
          <w:sz w:val="18"/>
          <w:szCs w:val="18"/>
        </w:rPr>
        <w:t>093</w:t>
      </w:r>
      <w:r w:rsidR="000D5542">
        <w:rPr>
          <w:rFonts w:ascii="Arial" w:hAnsi="Arial"/>
          <w:sz w:val="18"/>
          <w:szCs w:val="18"/>
        </w:rPr>
        <w:t xml:space="preserve"> </w:t>
      </w:r>
      <w:r w:rsidR="000D5542" w:rsidRPr="000D5542">
        <w:rPr>
          <w:rFonts w:ascii="Arial" w:hAnsi="Arial"/>
          <w:sz w:val="18"/>
          <w:szCs w:val="18"/>
        </w:rPr>
        <w:t>1</w:t>
      </w:r>
      <w:r w:rsidR="004B65A5">
        <w:rPr>
          <w:rFonts w:ascii="Arial" w:hAnsi="Arial"/>
          <w:sz w:val="18"/>
          <w:szCs w:val="18"/>
        </w:rPr>
        <w:t>69</w:t>
      </w:r>
      <w:r w:rsidR="0073778F">
        <w:rPr>
          <w:rFonts w:ascii="Arial" w:hAnsi="Arial"/>
          <w:sz w:val="18"/>
          <w:szCs w:val="18"/>
        </w:rPr>
        <w:t>,</w:t>
      </w:r>
      <w:r w:rsidR="00036A49" w:rsidRPr="00FB50B1">
        <w:rPr>
          <w:rFonts w:ascii="Arial" w:hAnsi="Arial"/>
          <w:sz w:val="18"/>
          <w:szCs w:val="18"/>
        </w:rPr>
        <w:t xml:space="preserve"> dont le siège social est situé</w:t>
      </w:r>
      <w:r w:rsidR="008046CB" w:rsidRPr="00FB50B1">
        <w:rPr>
          <w:rFonts w:ascii="Arial" w:hAnsi="Arial"/>
          <w:sz w:val="18"/>
          <w:szCs w:val="18"/>
        </w:rPr>
        <w:t xml:space="preserve"> </w:t>
      </w:r>
      <w:r w:rsidR="004B65A5">
        <w:rPr>
          <w:rFonts w:ascii="Arial" w:hAnsi="Arial"/>
          <w:sz w:val="18"/>
          <w:szCs w:val="18"/>
        </w:rPr>
        <w:t>124 boulevard de Verdun 92400 COURBEVOIE</w:t>
      </w:r>
      <w:r w:rsidR="00036A49" w:rsidRPr="00FB50B1">
        <w:rPr>
          <w:rFonts w:ascii="Arial" w:hAnsi="Arial"/>
          <w:sz w:val="18"/>
          <w:szCs w:val="18"/>
        </w:rPr>
        <w:t xml:space="preserve">, </w:t>
      </w:r>
      <w:r w:rsidR="006D5423" w:rsidRPr="00FB50B1">
        <w:rPr>
          <w:rFonts w:ascii="Arial" w:hAnsi="Arial"/>
          <w:sz w:val="18"/>
          <w:szCs w:val="18"/>
        </w:rPr>
        <w:t>ci-après désignée « le Bénéficiaire »</w:t>
      </w:r>
    </w:p>
    <w:p w14:paraId="66F19FCD"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Et,</w:t>
      </w:r>
    </w:p>
    <w:p w14:paraId="66F19FCE"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#Dénomination sociale, forme juridique# au capital de #montant du capital# euros, immatriculé au registre du commerce et des sociétés de #ville# sous le numéro #9 chiffres#, dont le siège social est #adresse siège social#, ci-après désigné(e) « le Cocontractant »,</w:t>
      </w:r>
    </w:p>
    <w:p w14:paraId="66F19FCF"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 xml:space="preserve">S’engager inconditionnellement et irrévocablement au profit du Bénéficiaire à lui payer, à première demande de sa part, formulée en une ou plusieurs fois, toutes </w:t>
      </w:r>
      <w:proofErr w:type="gramStart"/>
      <w:r w:rsidRPr="00CD2434">
        <w:rPr>
          <w:rFonts w:ascii="Arial" w:hAnsi="Arial"/>
          <w:sz w:val="18"/>
          <w:szCs w:val="18"/>
        </w:rPr>
        <w:t>sommes</w:t>
      </w:r>
      <w:proofErr w:type="gramEnd"/>
      <w:r w:rsidRPr="00CD2434">
        <w:rPr>
          <w:rFonts w:ascii="Arial" w:hAnsi="Arial"/>
          <w:sz w:val="18"/>
          <w:szCs w:val="18"/>
        </w:rPr>
        <w:t>, et ce jusqu’à concurrence de #montant en lettres# euros (#montant en chiffres# euros), et ce dans les conditions ci-après décrites.</w:t>
      </w:r>
    </w:p>
    <w:p w14:paraId="66F19FD0"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Le Garant s’engage, à effectuer en faveur du Bénéficiaire, le(s) paiement(s) au(x)quel(s) il sera tenu en exécution de la présente garantie, dès réception d’une demande de paiement adressée par le bénéficiaire par lettre recommandée avec demande d’avis de réception.</w:t>
      </w:r>
    </w:p>
    <w:p w14:paraId="66F19FD1"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Il est expressément prévu que le Garant s’interdit par les présentes, comme une condition substantielle de son engagement, de faire valoir, pour retarder ou se soustraire à l’exécution inconditionnelle et immédiate de la présente garantie et par conséquent au(x) paiement(s) qu’elle met à sa charge, aucune nullité, exception, ni objection, ni fin de non-recevoir quelconques tirées de toutes relations juridiques et/ou d’affaires entre le Cocontractant et le Bénéficiaire ou tout autre tiers, en particulier en raison du Contrat.</w:t>
      </w:r>
    </w:p>
    <w:p w14:paraId="66F19FD2"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Le Garant déclare connaître parfaitement la situation financière et juridique du Cocontractant dont il lui appartiendra, dans son propre intérêt, de suivre personnellement l’évolution, indépendamment des renseignements que pourrait éventuellement lui communiquer le Bénéficiaire, ce à quoi ce dernier n’est nullement tenu.</w:t>
      </w:r>
    </w:p>
    <w:p w14:paraId="66F19FD3"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La modification ou la disparition des liens ou des rapports de fait ou de droit pouvant exister à ce jour entre le Garant et le Cocontractant ne pourra dégager ce premier de la présente garantie.</w:t>
      </w:r>
    </w:p>
    <w:p w14:paraId="66F19FD4"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De même, toutes les dispositions des présentes conservent leur plein effet quelle que soit l’évolution financière et juridique du Cocontractant garanti.</w:t>
      </w:r>
    </w:p>
    <w:p w14:paraId="66F19FD5"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Tout paiement effectué par le Garant dans le cadre de la présente garantie s’imputera sur le montant maximal mentionné ci-dessus et son engagement sera réduit d’autant pour l’avenir.</w:t>
      </w:r>
    </w:p>
    <w:p w14:paraId="66F19FD6"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La présente garantie est soumise au droit français.</w:t>
      </w:r>
    </w:p>
    <w:p w14:paraId="66F19FD7"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Elle n’est pas un cautionnement soumis aux articles 2011 et suivants du code civil.</w:t>
      </w:r>
    </w:p>
    <w:p w14:paraId="66F19FD8"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Il est expressément prévu que tout litige relatif à son interprétation et/ou exécution sera de la compétence exclusive du Tribunal de Commerce de Paris. Cette attribution de compétence, stipulée au seul profit du Bénéficiaire, ce dernier pourra engager son action contre le Garant devant toute autre juridiction compétente.</w:t>
      </w:r>
    </w:p>
    <w:p w14:paraId="66F19FD9"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La présente garantie à une durée de validité de trente mois qui commence à la date de sa signature. En conséquence, toute demande de paiement, telle que prévue ci-dessus, émanant du Bénéficiaire, devra, pour être prise en considération, parvenir avant cette date et heure.</w:t>
      </w:r>
    </w:p>
    <w:p w14:paraId="66F19FDA"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Tous les frais et droits des présentes ainsi que de leurs suites seront à la charge du Garant.</w:t>
      </w:r>
    </w:p>
    <w:p w14:paraId="66F19FDB" w14:textId="77777777" w:rsidR="00036A49" w:rsidRDefault="006D5423" w:rsidP="006D5423">
      <w:pPr>
        <w:pStyle w:val="Texte"/>
        <w:spacing w:before="0" w:after="120"/>
        <w:rPr>
          <w:rFonts w:ascii="Arial" w:hAnsi="Arial"/>
          <w:sz w:val="18"/>
          <w:szCs w:val="18"/>
        </w:rPr>
      </w:pPr>
      <w:r w:rsidRPr="00CD2434">
        <w:rPr>
          <w:rFonts w:ascii="Arial" w:hAnsi="Arial"/>
          <w:sz w:val="18"/>
          <w:szCs w:val="18"/>
        </w:rPr>
        <w:t>Fait à,</w:t>
      </w:r>
    </w:p>
    <w:p w14:paraId="66F19FDC"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 xml:space="preserve"> le #date#,</w:t>
      </w:r>
    </w:p>
    <w:p w14:paraId="66F19FDD"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#nom, prénom, qualité, signature#</w:t>
      </w:r>
    </w:p>
    <w:p w14:paraId="66F19FDE" w14:textId="77777777" w:rsidR="006D5423" w:rsidRPr="00CD2434" w:rsidRDefault="006D5423" w:rsidP="006D5423">
      <w:pPr>
        <w:pStyle w:val="Texte"/>
        <w:spacing w:before="0" w:after="120"/>
        <w:jc w:val="center"/>
        <w:rPr>
          <w:rFonts w:ascii="Arial Bold" w:hAnsi="Arial Bold"/>
          <w:b/>
          <w:smallCaps/>
          <w:u w:val="single"/>
        </w:rPr>
      </w:pPr>
      <w:r>
        <w:rPr>
          <w:rFonts w:ascii="Arial" w:hAnsi="Arial"/>
        </w:rPr>
        <w:br w:type="page"/>
      </w:r>
      <w:r w:rsidRPr="00CD2434">
        <w:rPr>
          <w:rFonts w:ascii="Arial Bold" w:hAnsi="Arial Bold"/>
          <w:b/>
          <w:smallCaps/>
          <w:u w:val="single"/>
        </w:rPr>
        <w:lastRenderedPageBreak/>
        <w:t>annexe 3</w:t>
      </w:r>
      <w:r w:rsidRPr="00CD2434">
        <w:rPr>
          <w:rFonts w:ascii="Arial Bold" w:hAnsi="Arial Bold"/>
          <w:b/>
          <w:u w:val="single"/>
        </w:rPr>
        <w:t>b</w:t>
      </w:r>
      <w:r w:rsidRPr="00CD2434">
        <w:rPr>
          <w:rFonts w:ascii="Arial Bold" w:hAnsi="Arial Bold"/>
          <w:b/>
          <w:smallCaps/>
          <w:u w:val="single"/>
        </w:rPr>
        <w:t xml:space="preserve"> : </w:t>
      </w:r>
      <w:proofErr w:type="spellStart"/>
      <w:r w:rsidRPr="00CD2434">
        <w:rPr>
          <w:rFonts w:ascii="Arial Bold" w:hAnsi="Arial Bold"/>
          <w:b/>
          <w:smallCaps/>
          <w:u w:val="single"/>
        </w:rPr>
        <w:t>modele</w:t>
      </w:r>
      <w:proofErr w:type="spellEnd"/>
      <w:r w:rsidRPr="00CD2434">
        <w:rPr>
          <w:rFonts w:ascii="Arial Bold" w:hAnsi="Arial Bold"/>
          <w:b/>
          <w:smallCaps/>
          <w:u w:val="single"/>
        </w:rPr>
        <w:t xml:space="preserve"> de garantie maison </w:t>
      </w:r>
      <w:proofErr w:type="spellStart"/>
      <w:r w:rsidRPr="00CD2434">
        <w:rPr>
          <w:rFonts w:ascii="Arial Bold" w:hAnsi="Arial Bold"/>
          <w:b/>
          <w:smallCaps/>
          <w:u w:val="single"/>
        </w:rPr>
        <w:t>mere</w:t>
      </w:r>
      <w:proofErr w:type="spellEnd"/>
    </w:p>
    <w:p w14:paraId="66F19FDF" w14:textId="77777777" w:rsidR="006D5423" w:rsidRDefault="006D5423" w:rsidP="006D5423"/>
    <w:p w14:paraId="66F19FE0" w14:textId="77777777" w:rsidR="006D5423" w:rsidRDefault="006D5423" w:rsidP="006D5423"/>
    <w:p w14:paraId="66F19FE1" w14:textId="77777777" w:rsidR="006D5423" w:rsidRPr="00FB50B1" w:rsidRDefault="006D5423" w:rsidP="006D5423">
      <w:pPr>
        <w:spacing w:after="120"/>
        <w:rPr>
          <w:rFonts w:ascii="Arial" w:hAnsi="Arial" w:cs="Arial"/>
          <w:sz w:val="18"/>
          <w:szCs w:val="18"/>
        </w:rPr>
      </w:pPr>
      <w:r w:rsidRPr="00CD2434">
        <w:rPr>
          <w:rFonts w:ascii="Arial" w:hAnsi="Arial" w:cs="Arial"/>
          <w:sz w:val="18"/>
          <w:szCs w:val="18"/>
        </w:rPr>
        <w:t>Le présent engagement (ci-</w:t>
      </w:r>
      <w:r w:rsidRPr="00FB50B1">
        <w:rPr>
          <w:rFonts w:ascii="Arial" w:hAnsi="Arial" w:cs="Arial"/>
          <w:sz w:val="18"/>
          <w:szCs w:val="18"/>
        </w:rPr>
        <w:t xml:space="preserve">après </w:t>
      </w:r>
      <w:smartTag w:uri="urn:schemas-microsoft-com:office:smarttags" w:element="PersonName">
        <w:smartTagPr>
          <w:attr w:name="ProductID" w:val="la &quot;Garantie"/>
        </w:smartTagPr>
        <w:r w:rsidRPr="00FB50B1">
          <w:rPr>
            <w:rFonts w:ascii="Arial" w:hAnsi="Arial" w:cs="Arial"/>
            <w:sz w:val="18"/>
            <w:szCs w:val="18"/>
          </w:rPr>
          <w:t>la "</w:t>
        </w:r>
        <w:r w:rsidRPr="00FB50B1">
          <w:rPr>
            <w:rFonts w:ascii="Arial" w:hAnsi="Arial" w:cs="Arial"/>
            <w:b/>
            <w:sz w:val="18"/>
            <w:szCs w:val="18"/>
          </w:rPr>
          <w:t>Garantie</w:t>
        </w:r>
      </w:smartTag>
      <w:r w:rsidRPr="00FB50B1">
        <w:rPr>
          <w:rFonts w:ascii="Arial" w:hAnsi="Arial" w:cs="Arial"/>
          <w:sz w:val="18"/>
          <w:szCs w:val="18"/>
        </w:rPr>
        <w:t xml:space="preserve">") est souscrit par </w:t>
      </w:r>
      <w:smartTag w:uri="urn:schemas-microsoft-com:office:smarttags" w:element="PersonName">
        <w:smartTagPr>
          <w:attr w:name="ProductID" w:val="la Soci￩t￩ X"/>
        </w:smartTagPr>
        <w:r w:rsidRPr="00FB50B1">
          <w:rPr>
            <w:rFonts w:ascii="Arial" w:hAnsi="Arial" w:cs="Arial"/>
            <w:sz w:val="18"/>
            <w:szCs w:val="18"/>
          </w:rPr>
          <w:t>la Société X</w:t>
        </w:r>
      </w:smartTag>
      <w:r w:rsidRPr="00FB50B1">
        <w:rPr>
          <w:rFonts w:ascii="Arial" w:hAnsi="Arial" w:cs="Arial"/>
          <w:sz w:val="18"/>
          <w:szCs w:val="18"/>
        </w:rPr>
        <w:t xml:space="preserve"> dans le cadre du Contrat d’Accès FTTH (ci-après le </w:t>
      </w:r>
      <w:r w:rsidRPr="00FB50B1">
        <w:rPr>
          <w:rFonts w:ascii="Arial" w:hAnsi="Arial" w:cs="Arial"/>
          <w:b/>
          <w:sz w:val="18"/>
          <w:szCs w:val="18"/>
        </w:rPr>
        <w:t>"Contrat</w:t>
      </w:r>
      <w:r w:rsidRPr="00FB50B1">
        <w:rPr>
          <w:rFonts w:ascii="Arial" w:hAnsi="Arial" w:cs="Arial"/>
          <w:sz w:val="18"/>
          <w:szCs w:val="18"/>
        </w:rPr>
        <w:t>") en date du [</w:t>
      </w:r>
      <w:r w:rsidRPr="00FB50B1">
        <w:rPr>
          <w:rFonts w:ascii="Arial" w:hAnsi="Arial" w:cs="Arial"/>
          <w:i/>
          <w:sz w:val="18"/>
          <w:szCs w:val="18"/>
        </w:rPr>
        <w:t>A compléter</w:t>
      </w:r>
      <w:r w:rsidRPr="00FB50B1">
        <w:rPr>
          <w:rFonts w:ascii="Arial" w:hAnsi="Arial" w:cs="Arial"/>
          <w:sz w:val="18"/>
          <w:szCs w:val="18"/>
        </w:rPr>
        <w:t>] conclu avec [</w:t>
      </w:r>
      <w:r w:rsidRPr="00FB50B1">
        <w:rPr>
          <w:rFonts w:ascii="Arial" w:hAnsi="Arial" w:cs="Arial"/>
          <w:i/>
          <w:sz w:val="18"/>
          <w:szCs w:val="18"/>
        </w:rPr>
        <w:t>A compléter</w:t>
      </w:r>
      <w:r w:rsidRPr="00FB50B1">
        <w:rPr>
          <w:rFonts w:ascii="Arial" w:hAnsi="Arial" w:cs="Arial"/>
          <w:sz w:val="18"/>
          <w:szCs w:val="18"/>
        </w:rPr>
        <w:t xml:space="preserve">] [ci-après </w:t>
      </w:r>
      <w:r w:rsidRPr="00FB50B1">
        <w:rPr>
          <w:rFonts w:ascii="Arial" w:hAnsi="Arial" w:cs="Arial"/>
          <w:b/>
          <w:sz w:val="18"/>
          <w:szCs w:val="18"/>
        </w:rPr>
        <w:t>Société X</w:t>
      </w:r>
      <w:r w:rsidRPr="00FB50B1">
        <w:rPr>
          <w:rFonts w:ascii="Arial" w:hAnsi="Arial" w:cs="Arial"/>
          <w:sz w:val="18"/>
          <w:szCs w:val="18"/>
        </w:rPr>
        <w:t xml:space="preserve"> "].</w:t>
      </w:r>
    </w:p>
    <w:p w14:paraId="66F19FE2" w14:textId="5A4729EB" w:rsidR="006D5423" w:rsidRPr="00FB50B1" w:rsidRDefault="008046CB" w:rsidP="006D5423">
      <w:pPr>
        <w:spacing w:after="120"/>
        <w:rPr>
          <w:rFonts w:ascii="Arial" w:hAnsi="Arial" w:cs="Arial"/>
          <w:sz w:val="18"/>
          <w:szCs w:val="18"/>
        </w:rPr>
      </w:pPr>
      <w:r w:rsidRPr="00FB50B1">
        <w:rPr>
          <w:rFonts w:ascii="Arial" w:hAnsi="Arial" w:cs="Arial"/>
          <w:sz w:val="18"/>
          <w:szCs w:val="18"/>
        </w:rPr>
        <w:t xml:space="preserve">Dans le cadre du Contrat, </w:t>
      </w:r>
      <w:r w:rsidR="00DB7C83">
        <w:rPr>
          <w:rFonts w:ascii="Arial" w:hAnsi="Arial" w:cs="Arial"/>
          <w:sz w:val="18"/>
          <w:szCs w:val="18"/>
        </w:rPr>
        <w:t>TARN</w:t>
      </w:r>
      <w:r w:rsidR="000D5542">
        <w:rPr>
          <w:rFonts w:ascii="Arial" w:hAnsi="Arial" w:cs="Arial"/>
          <w:sz w:val="18"/>
          <w:szCs w:val="18"/>
        </w:rPr>
        <w:t xml:space="preserve"> FIBRE</w:t>
      </w:r>
      <w:r w:rsidR="006D5423" w:rsidRPr="00FB50B1">
        <w:rPr>
          <w:rFonts w:ascii="Arial" w:hAnsi="Arial" w:cs="Arial"/>
          <w:sz w:val="18"/>
          <w:szCs w:val="18"/>
        </w:rPr>
        <w:t xml:space="preserve"> a souhaité obtenir de la part de la maison mère [</w:t>
      </w:r>
      <w:r w:rsidR="006D5423" w:rsidRPr="00FB50B1">
        <w:rPr>
          <w:rFonts w:ascii="Arial" w:hAnsi="Arial" w:cs="Arial"/>
          <w:b/>
          <w:sz w:val="18"/>
          <w:szCs w:val="18"/>
        </w:rPr>
        <w:t>La Société Y</w:t>
      </w:r>
      <w:r w:rsidR="006D5423" w:rsidRPr="00FB50B1">
        <w:rPr>
          <w:rFonts w:ascii="Arial" w:hAnsi="Arial" w:cs="Arial"/>
          <w:sz w:val="18"/>
          <w:szCs w:val="18"/>
        </w:rPr>
        <w:t>] de la Société X une garantie visant à s’assurer de la tenue des engagements souscrits par cette dernière.</w:t>
      </w:r>
    </w:p>
    <w:p w14:paraId="66F19FE3" w14:textId="21859829" w:rsidR="006D5423" w:rsidRPr="00FB50B1" w:rsidRDefault="006D5423" w:rsidP="006D5423">
      <w:pPr>
        <w:spacing w:after="120"/>
        <w:rPr>
          <w:rFonts w:ascii="Arial" w:hAnsi="Arial" w:cs="Arial"/>
          <w:sz w:val="18"/>
          <w:szCs w:val="18"/>
        </w:rPr>
      </w:pPr>
      <w:r w:rsidRPr="00FB50B1">
        <w:rPr>
          <w:rFonts w:ascii="Arial" w:hAnsi="Arial" w:cs="Arial"/>
          <w:sz w:val="18"/>
          <w:szCs w:val="18"/>
        </w:rPr>
        <w:t xml:space="preserve">Aussi, la Société Y garantit </w:t>
      </w:r>
      <w:r w:rsidR="00DB7C83">
        <w:rPr>
          <w:rFonts w:ascii="Arial" w:hAnsi="Arial" w:cs="Arial"/>
          <w:sz w:val="18"/>
          <w:szCs w:val="18"/>
        </w:rPr>
        <w:t>TARN</w:t>
      </w:r>
      <w:r w:rsidR="000D5542">
        <w:rPr>
          <w:rFonts w:ascii="Arial" w:hAnsi="Arial" w:cs="Arial"/>
          <w:sz w:val="18"/>
          <w:szCs w:val="18"/>
        </w:rPr>
        <w:t xml:space="preserve"> FIBRE</w:t>
      </w:r>
      <w:r w:rsidR="008046CB" w:rsidRPr="00FB50B1">
        <w:rPr>
          <w:rFonts w:ascii="Arial" w:hAnsi="Arial" w:cs="Arial"/>
          <w:sz w:val="18"/>
          <w:szCs w:val="18"/>
        </w:rPr>
        <w:t xml:space="preserve"> </w:t>
      </w:r>
      <w:r w:rsidRPr="00FB50B1">
        <w:rPr>
          <w:rFonts w:ascii="Arial" w:hAnsi="Arial" w:cs="Arial"/>
          <w:sz w:val="18"/>
          <w:szCs w:val="18"/>
        </w:rPr>
        <w:t xml:space="preserve">de la parfaite exécution des obligations du Contrat par la Société X, conformément aux termes et conditions stipulés au dit Contrat.  </w:t>
      </w:r>
    </w:p>
    <w:p w14:paraId="66F19FE4" w14:textId="1A8CC240" w:rsidR="006D5423" w:rsidRPr="00FB50B1" w:rsidRDefault="006D5423" w:rsidP="006D5423">
      <w:pPr>
        <w:spacing w:after="120"/>
        <w:rPr>
          <w:rFonts w:ascii="Arial" w:hAnsi="Arial" w:cs="Arial"/>
          <w:sz w:val="18"/>
          <w:szCs w:val="18"/>
        </w:rPr>
      </w:pPr>
      <w:r w:rsidRPr="00FB50B1">
        <w:rPr>
          <w:rFonts w:ascii="Arial" w:hAnsi="Arial" w:cs="Arial"/>
          <w:sz w:val="18"/>
          <w:szCs w:val="18"/>
        </w:rPr>
        <w:t xml:space="preserve">A ce titre, si la Société X était défaillante de quelque manière que </w:t>
      </w:r>
      <w:r w:rsidR="00036A49" w:rsidRPr="00FB50B1">
        <w:rPr>
          <w:rFonts w:ascii="Arial" w:hAnsi="Arial" w:cs="Arial"/>
          <w:sz w:val="18"/>
          <w:szCs w:val="18"/>
        </w:rPr>
        <w:t>ce</w:t>
      </w:r>
      <w:r w:rsidRPr="00FB50B1">
        <w:rPr>
          <w:rFonts w:ascii="Arial" w:hAnsi="Arial" w:cs="Arial"/>
          <w:sz w:val="18"/>
          <w:szCs w:val="18"/>
        </w:rPr>
        <w:t xml:space="preserve"> soit, tant sur le plan financier que technique, à l’une ou l’autre de ses obligations, et qu’elle échoue à y remédier à plus bref délais, ou le cas échéant dans le temps qu’il lui était imparti au Contrat, </w:t>
      </w:r>
      <w:r w:rsidR="00DB7C83">
        <w:rPr>
          <w:rFonts w:ascii="Arial" w:hAnsi="Arial" w:cs="Arial"/>
          <w:sz w:val="18"/>
          <w:szCs w:val="18"/>
        </w:rPr>
        <w:t>TARN</w:t>
      </w:r>
      <w:r w:rsidR="000D5542">
        <w:rPr>
          <w:rFonts w:ascii="Arial" w:hAnsi="Arial" w:cs="Arial"/>
          <w:sz w:val="18"/>
          <w:szCs w:val="18"/>
        </w:rPr>
        <w:t xml:space="preserve"> FIBRE</w:t>
      </w:r>
      <w:r w:rsidR="008046CB" w:rsidRPr="00FB50B1">
        <w:rPr>
          <w:rFonts w:ascii="Arial" w:hAnsi="Arial" w:cs="Arial"/>
          <w:sz w:val="18"/>
          <w:szCs w:val="18"/>
        </w:rPr>
        <w:t xml:space="preserve"> </w:t>
      </w:r>
      <w:r w:rsidRPr="00FB50B1">
        <w:rPr>
          <w:rFonts w:ascii="Arial" w:hAnsi="Arial" w:cs="Arial"/>
          <w:sz w:val="18"/>
          <w:szCs w:val="18"/>
        </w:rPr>
        <w:t>se réserverait alors le droit d’actionner la présente garantie.</w:t>
      </w:r>
    </w:p>
    <w:p w14:paraId="66F19FE5" w14:textId="541A54BF" w:rsidR="006D5423" w:rsidRPr="00FB50B1" w:rsidRDefault="006D5423" w:rsidP="006D5423">
      <w:pPr>
        <w:spacing w:after="120"/>
        <w:rPr>
          <w:rFonts w:ascii="Arial" w:hAnsi="Arial" w:cs="Arial"/>
          <w:sz w:val="18"/>
          <w:szCs w:val="18"/>
        </w:rPr>
      </w:pPr>
      <w:r w:rsidRPr="00FB50B1">
        <w:rPr>
          <w:rFonts w:ascii="Arial" w:hAnsi="Arial" w:cs="Arial"/>
          <w:sz w:val="18"/>
          <w:szCs w:val="18"/>
        </w:rPr>
        <w:t xml:space="preserve">Dans cette hypothèse, la Société </w:t>
      </w:r>
      <w:proofErr w:type="gramStart"/>
      <w:r w:rsidRPr="00FB50B1">
        <w:rPr>
          <w:rFonts w:ascii="Arial" w:hAnsi="Arial" w:cs="Arial"/>
          <w:sz w:val="18"/>
          <w:szCs w:val="18"/>
        </w:rPr>
        <w:t>Y</w:t>
      </w:r>
      <w:proofErr w:type="gramEnd"/>
      <w:r w:rsidRPr="00FB50B1">
        <w:rPr>
          <w:rFonts w:ascii="Arial" w:hAnsi="Arial" w:cs="Arial"/>
          <w:sz w:val="18"/>
          <w:szCs w:val="18"/>
        </w:rPr>
        <w:t xml:space="preserve"> s’engage à assurer, par elle-même ou par tout tiers qui aurait été préalablement approuvé par </w:t>
      </w:r>
      <w:r w:rsidR="00DB7C83">
        <w:rPr>
          <w:rFonts w:ascii="Arial" w:hAnsi="Arial" w:cs="Arial"/>
          <w:sz w:val="18"/>
          <w:szCs w:val="18"/>
        </w:rPr>
        <w:t>TARN</w:t>
      </w:r>
      <w:r w:rsidR="000D5542">
        <w:rPr>
          <w:rFonts w:ascii="Arial" w:hAnsi="Arial" w:cs="Arial"/>
          <w:sz w:val="18"/>
          <w:szCs w:val="18"/>
        </w:rPr>
        <w:t xml:space="preserve"> FIBRE</w:t>
      </w:r>
      <w:r w:rsidRPr="00FB50B1">
        <w:rPr>
          <w:rFonts w:ascii="Arial" w:hAnsi="Arial" w:cs="Arial"/>
          <w:sz w:val="18"/>
          <w:szCs w:val="18"/>
        </w:rPr>
        <w:t xml:space="preserve">, l’ensemble des obligations litigieuses et ce, dans les conditions du Contrat et dans un nouveau délai convenu avec </w:t>
      </w:r>
      <w:r w:rsidR="00DB7C83">
        <w:rPr>
          <w:rFonts w:ascii="Arial" w:hAnsi="Arial" w:cs="Arial"/>
          <w:sz w:val="18"/>
          <w:szCs w:val="18"/>
        </w:rPr>
        <w:t>TARN</w:t>
      </w:r>
      <w:r w:rsidR="000D5542">
        <w:rPr>
          <w:rFonts w:ascii="Arial" w:hAnsi="Arial" w:cs="Arial"/>
          <w:sz w:val="18"/>
          <w:szCs w:val="18"/>
        </w:rPr>
        <w:t xml:space="preserve"> FIBRE</w:t>
      </w:r>
      <w:r w:rsidRPr="00FB50B1">
        <w:rPr>
          <w:rFonts w:ascii="Arial" w:hAnsi="Arial" w:cs="Arial"/>
          <w:sz w:val="18"/>
          <w:szCs w:val="18"/>
        </w:rPr>
        <w:t>.</w:t>
      </w:r>
    </w:p>
    <w:p w14:paraId="66F19FE6" w14:textId="44457D55" w:rsidR="006D5423" w:rsidRPr="00FB50B1" w:rsidRDefault="006D5423" w:rsidP="006D5423">
      <w:pPr>
        <w:spacing w:after="120"/>
        <w:rPr>
          <w:rFonts w:ascii="Arial" w:hAnsi="Arial" w:cs="Arial"/>
          <w:sz w:val="18"/>
          <w:szCs w:val="18"/>
        </w:rPr>
      </w:pPr>
      <w:r w:rsidRPr="00FB50B1">
        <w:rPr>
          <w:rFonts w:ascii="Arial" w:hAnsi="Arial" w:cs="Arial"/>
          <w:sz w:val="18"/>
          <w:szCs w:val="18"/>
        </w:rPr>
        <w:t xml:space="preserve">Il est entendu par les Parties, que la mise en œuvre de cette garantie s’effectuera sans coût pour </w:t>
      </w:r>
      <w:r w:rsidR="00DB7C83">
        <w:rPr>
          <w:rFonts w:ascii="Arial" w:hAnsi="Arial" w:cs="Arial"/>
          <w:sz w:val="18"/>
          <w:szCs w:val="18"/>
        </w:rPr>
        <w:t>TARN</w:t>
      </w:r>
      <w:r w:rsidR="000D5542">
        <w:rPr>
          <w:rFonts w:ascii="Arial" w:hAnsi="Arial" w:cs="Arial"/>
          <w:sz w:val="18"/>
          <w:szCs w:val="18"/>
        </w:rPr>
        <w:t xml:space="preserve"> FIBRE</w:t>
      </w:r>
      <w:r w:rsidRPr="00FB50B1">
        <w:rPr>
          <w:rFonts w:ascii="Arial" w:hAnsi="Arial" w:cs="Arial"/>
          <w:sz w:val="18"/>
          <w:szCs w:val="18"/>
        </w:rPr>
        <w:t>.</w:t>
      </w:r>
    </w:p>
    <w:p w14:paraId="66F19FE7" w14:textId="683FE228" w:rsidR="006D5423" w:rsidRPr="00FB50B1" w:rsidRDefault="006D5423" w:rsidP="006D5423">
      <w:pPr>
        <w:spacing w:after="120"/>
        <w:rPr>
          <w:rFonts w:ascii="Arial" w:hAnsi="Arial" w:cs="Arial"/>
          <w:sz w:val="18"/>
          <w:szCs w:val="18"/>
        </w:rPr>
      </w:pPr>
      <w:r w:rsidRPr="00FB50B1">
        <w:rPr>
          <w:rFonts w:ascii="Arial" w:hAnsi="Arial" w:cs="Arial"/>
          <w:sz w:val="18"/>
          <w:szCs w:val="18"/>
        </w:rPr>
        <w:t>Dans l’hypothèse où la garantie mettrait en jeu des aspects financiers, les paiements auxquels la Société Y serait tenue en exécution de la Garantie seront effectués dans les [</w:t>
      </w:r>
      <w:r w:rsidRPr="00FB50B1">
        <w:rPr>
          <w:rFonts w:ascii="Arial" w:hAnsi="Arial" w:cs="Arial"/>
          <w:sz w:val="18"/>
          <w:szCs w:val="18"/>
        </w:rPr>
        <w:sym w:font="Monotype Sorts" w:char="F06C"/>
      </w:r>
      <w:r w:rsidRPr="00FB50B1">
        <w:rPr>
          <w:rFonts w:ascii="Arial" w:hAnsi="Arial" w:cs="Arial"/>
          <w:sz w:val="18"/>
          <w:szCs w:val="18"/>
        </w:rPr>
        <w:t>] jours de sa réception par la Société Y [sur le compte [</w:t>
      </w:r>
      <w:r w:rsidRPr="00FB50B1">
        <w:rPr>
          <w:rFonts w:ascii="Arial" w:hAnsi="Arial" w:cs="Arial"/>
          <w:sz w:val="18"/>
          <w:szCs w:val="18"/>
        </w:rPr>
        <w:sym w:font="Monotype Sorts" w:char="F06C"/>
      </w:r>
      <w:r w:rsidRPr="00FB50B1">
        <w:rPr>
          <w:rFonts w:ascii="Arial" w:hAnsi="Arial" w:cs="Arial"/>
          <w:sz w:val="18"/>
          <w:szCs w:val="18"/>
        </w:rPr>
        <w:t>] [coordonnées bancaires] ouvert auprès de [</w:t>
      </w:r>
      <w:r w:rsidRPr="00FB50B1">
        <w:rPr>
          <w:rFonts w:ascii="Arial" w:hAnsi="Arial" w:cs="Arial"/>
          <w:sz w:val="18"/>
          <w:szCs w:val="18"/>
        </w:rPr>
        <w:sym w:font="Monotype Sorts" w:char="F06C"/>
      </w:r>
      <w:r w:rsidRPr="00FB50B1">
        <w:rPr>
          <w:rFonts w:ascii="Arial" w:hAnsi="Arial" w:cs="Arial"/>
          <w:sz w:val="18"/>
          <w:szCs w:val="18"/>
        </w:rPr>
        <w:t xml:space="preserve">]] / [dont les coordonnées bancaires figureront sur la demande de paiement adressé par </w:t>
      </w:r>
      <w:r w:rsidR="00DB7C83">
        <w:rPr>
          <w:rFonts w:ascii="Arial" w:hAnsi="Arial" w:cs="Arial"/>
          <w:sz w:val="18"/>
          <w:szCs w:val="18"/>
        </w:rPr>
        <w:t>TARN</w:t>
      </w:r>
      <w:r w:rsidR="000D5542">
        <w:rPr>
          <w:rFonts w:ascii="Arial" w:hAnsi="Arial" w:cs="Arial"/>
          <w:sz w:val="18"/>
          <w:szCs w:val="18"/>
        </w:rPr>
        <w:t xml:space="preserve"> FIBRE</w:t>
      </w:r>
      <w:r w:rsidRPr="00FB50B1">
        <w:rPr>
          <w:rFonts w:ascii="Arial" w:hAnsi="Arial" w:cs="Arial"/>
          <w:sz w:val="18"/>
          <w:szCs w:val="18"/>
        </w:rPr>
        <w:t xml:space="preserve"> à la Société Y. </w:t>
      </w:r>
    </w:p>
    <w:p w14:paraId="66F19FE8" w14:textId="36E0BB5D" w:rsidR="006D5423" w:rsidRPr="00FB50B1" w:rsidRDefault="006D5423" w:rsidP="006D5423">
      <w:pPr>
        <w:spacing w:after="120"/>
        <w:rPr>
          <w:rFonts w:ascii="Arial" w:hAnsi="Arial" w:cs="Arial"/>
          <w:sz w:val="18"/>
          <w:szCs w:val="18"/>
        </w:rPr>
      </w:pPr>
      <w:r w:rsidRPr="00FB50B1">
        <w:rPr>
          <w:rFonts w:ascii="Arial" w:hAnsi="Arial" w:cs="Arial"/>
          <w:sz w:val="18"/>
          <w:szCs w:val="18"/>
        </w:rPr>
        <w:t xml:space="preserve">A défaut de paiement de </w:t>
      </w:r>
      <w:r w:rsidR="00DB7C83">
        <w:rPr>
          <w:rFonts w:ascii="Arial" w:hAnsi="Arial" w:cs="Arial"/>
          <w:sz w:val="18"/>
          <w:szCs w:val="18"/>
        </w:rPr>
        <w:t>TARN</w:t>
      </w:r>
      <w:r w:rsidR="000D5542">
        <w:rPr>
          <w:rFonts w:ascii="Arial" w:hAnsi="Arial" w:cs="Arial"/>
          <w:sz w:val="18"/>
          <w:szCs w:val="18"/>
        </w:rPr>
        <w:t xml:space="preserve"> FIBRE</w:t>
      </w:r>
      <w:r w:rsidRPr="00FB50B1">
        <w:rPr>
          <w:rFonts w:ascii="Arial" w:hAnsi="Arial" w:cs="Arial"/>
          <w:sz w:val="18"/>
          <w:szCs w:val="18"/>
        </w:rPr>
        <w:t xml:space="preserve"> par la Société Y dans ce délai, celle-ci sera tenu d’un intérêt de retard de tel que prévu au Contrat entre la Société X et </w:t>
      </w:r>
      <w:r w:rsidR="00DB7C83">
        <w:rPr>
          <w:rFonts w:ascii="Arial" w:hAnsi="Arial" w:cs="Arial"/>
          <w:sz w:val="18"/>
          <w:szCs w:val="18"/>
        </w:rPr>
        <w:t>TARN</w:t>
      </w:r>
      <w:r w:rsidR="000D5542">
        <w:rPr>
          <w:rFonts w:ascii="Arial" w:hAnsi="Arial" w:cs="Arial"/>
          <w:sz w:val="18"/>
          <w:szCs w:val="18"/>
        </w:rPr>
        <w:t xml:space="preserve"> FIBRE</w:t>
      </w:r>
      <w:r w:rsidRPr="00FB50B1">
        <w:rPr>
          <w:rFonts w:ascii="Arial" w:hAnsi="Arial" w:cs="Arial"/>
          <w:sz w:val="18"/>
          <w:szCs w:val="18"/>
        </w:rPr>
        <w:t>.</w:t>
      </w:r>
    </w:p>
    <w:p w14:paraId="66F19FE9" w14:textId="77777777" w:rsidR="006D5423" w:rsidRPr="00FB50B1" w:rsidRDefault="006D5423" w:rsidP="006D5423">
      <w:pPr>
        <w:spacing w:after="120"/>
        <w:rPr>
          <w:rFonts w:ascii="Arial" w:hAnsi="Arial" w:cs="Arial"/>
          <w:sz w:val="18"/>
          <w:szCs w:val="18"/>
        </w:rPr>
      </w:pPr>
      <w:r w:rsidRPr="00FB50B1">
        <w:rPr>
          <w:rFonts w:ascii="Arial" w:hAnsi="Arial" w:cs="Arial"/>
          <w:sz w:val="18"/>
          <w:szCs w:val="18"/>
        </w:rPr>
        <w:t xml:space="preserve">La Garantie prend effet à sa date de signature et perdure jusqu’à l’extinction complète des obligations définies au Contrat. </w:t>
      </w:r>
    </w:p>
    <w:p w14:paraId="66F19FEA" w14:textId="72B369BE" w:rsidR="006D5423" w:rsidRPr="00FB50B1" w:rsidRDefault="006D5423" w:rsidP="006D5423">
      <w:pPr>
        <w:spacing w:after="120"/>
        <w:rPr>
          <w:rFonts w:ascii="Arial" w:hAnsi="Arial" w:cs="Arial"/>
          <w:sz w:val="18"/>
          <w:szCs w:val="18"/>
        </w:rPr>
      </w:pPr>
      <w:r w:rsidRPr="00FB50B1">
        <w:rPr>
          <w:rFonts w:ascii="Arial" w:hAnsi="Arial" w:cs="Arial"/>
          <w:sz w:val="18"/>
          <w:szCs w:val="18"/>
        </w:rPr>
        <w:t xml:space="preserve">La Société Y est intégralement et solidairement responsable avec la Société X envers </w:t>
      </w:r>
      <w:r w:rsidR="00DB7C83">
        <w:rPr>
          <w:rFonts w:ascii="Arial" w:hAnsi="Arial" w:cs="Arial"/>
          <w:sz w:val="18"/>
          <w:szCs w:val="18"/>
        </w:rPr>
        <w:t>TARN</w:t>
      </w:r>
      <w:r w:rsidR="000D5542">
        <w:rPr>
          <w:rFonts w:ascii="Arial" w:hAnsi="Arial" w:cs="Arial"/>
          <w:sz w:val="18"/>
          <w:szCs w:val="18"/>
        </w:rPr>
        <w:t xml:space="preserve"> FIBRE</w:t>
      </w:r>
      <w:r w:rsidR="008046CB" w:rsidRPr="00FB50B1">
        <w:rPr>
          <w:rFonts w:ascii="Arial" w:hAnsi="Arial" w:cs="Arial"/>
          <w:sz w:val="18"/>
          <w:szCs w:val="18"/>
        </w:rPr>
        <w:t xml:space="preserve"> </w:t>
      </w:r>
      <w:r w:rsidRPr="00FB50B1">
        <w:rPr>
          <w:rFonts w:ascii="Arial" w:hAnsi="Arial" w:cs="Arial"/>
          <w:sz w:val="18"/>
          <w:szCs w:val="18"/>
        </w:rPr>
        <w:t xml:space="preserve">de l’exécution des obligations du Contrat. En conséquence de quoi, elle répondra de toute défaillance, </w:t>
      </w:r>
      <w:r w:rsidR="00036A49" w:rsidRPr="00FB50B1">
        <w:rPr>
          <w:rFonts w:ascii="Arial" w:hAnsi="Arial" w:cs="Arial"/>
          <w:sz w:val="18"/>
          <w:szCs w:val="18"/>
        </w:rPr>
        <w:t>non-respect</w:t>
      </w:r>
      <w:r w:rsidRPr="00FB50B1">
        <w:rPr>
          <w:rFonts w:ascii="Arial" w:hAnsi="Arial" w:cs="Arial"/>
          <w:sz w:val="18"/>
          <w:szCs w:val="18"/>
        </w:rPr>
        <w:t xml:space="preserve"> d’une quelconque obligation et/ou négligence, que cela résulte de ce qui a été exécuté initialement par la Société X ou au titre de cette garantie.</w:t>
      </w:r>
    </w:p>
    <w:p w14:paraId="66F19FEB" w14:textId="77777777" w:rsidR="006D5423" w:rsidRPr="00FB50B1" w:rsidRDefault="006D5423" w:rsidP="006D5423">
      <w:pPr>
        <w:spacing w:after="120"/>
        <w:rPr>
          <w:rFonts w:ascii="Arial" w:hAnsi="Arial" w:cs="Arial"/>
          <w:sz w:val="18"/>
          <w:szCs w:val="18"/>
        </w:rPr>
      </w:pPr>
      <w:r w:rsidRPr="00FB50B1">
        <w:rPr>
          <w:rFonts w:ascii="Arial" w:hAnsi="Arial" w:cs="Arial"/>
          <w:sz w:val="18"/>
          <w:szCs w:val="18"/>
        </w:rPr>
        <w:t xml:space="preserve">En outre, </w:t>
      </w:r>
      <w:smartTag w:uri="urn:schemas-microsoft-com:office:smarttags" w:element="PersonName">
        <w:smartTagPr>
          <w:attr w:name="ProductID" w:val="la pr￩sente Garantie"/>
        </w:smartTagPr>
        <w:r w:rsidRPr="00FB50B1">
          <w:rPr>
            <w:rFonts w:ascii="Arial" w:hAnsi="Arial" w:cs="Arial"/>
            <w:sz w:val="18"/>
            <w:szCs w:val="18"/>
          </w:rPr>
          <w:t>la présente Garantie</w:t>
        </w:r>
      </w:smartTag>
      <w:r w:rsidRPr="00FB50B1">
        <w:rPr>
          <w:rFonts w:ascii="Arial" w:hAnsi="Arial" w:cs="Arial"/>
          <w:sz w:val="18"/>
          <w:szCs w:val="18"/>
        </w:rPr>
        <w:t xml:space="preserve"> ne libère pas </w:t>
      </w:r>
      <w:smartTag w:uri="urn:schemas-microsoft-com:office:smarttags" w:element="PersonName">
        <w:smartTagPr>
          <w:attr w:name="ProductID" w:val="la Soci￩t￩ X"/>
        </w:smartTagPr>
        <w:r w:rsidRPr="00FB50B1">
          <w:rPr>
            <w:rFonts w:ascii="Arial" w:hAnsi="Arial" w:cs="Arial"/>
            <w:sz w:val="18"/>
            <w:szCs w:val="18"/>
          </w:rPr>
          <w:t>la Société X</w:t>
        </w:r>
      </w:smartTag>
      <w:r w:rsidRPr="00FB50B1">
        <w:rPr>
          <w:rFonts w:ascii="Arial" w:hAnsi="Arial" w:cs="Arial"/>
          <w:sz w:val="18"/>
          <w:szCs w:val="18"/>
        </w:rPr>
        <w:t xml:space="preserve"> de ses obligations, dont elle reste solidairement responsable.</w:t>
      </w:r>
    </w:p>
    <w:p w14:paraId="66F19FEC" w14:textId="77777777" w:rsidR="006D5423" w:rsidRPr="00FB50B1" w:rsidRDefault="006D5423" w:rsidP="006D5423">
      <w:pPr>
        <w:spacing w:after="120"/>
        <w:rPr>
          <w:rFonts w:ascii="Arial" w:hAnsi="Arial" w:cs="Arial"/>
          <w:sz w:val="18"/>
          <w:szCs w:val="18"/>
        </w:rPr>
      </w:pPr>
      <w:r w:rsidRPr="00FB50B1">
        <w:rPr>
          <w:rFonts w:ascii="Arial" w:hAnsi="Arial" w:cs="Arial"/>
          <w:sz w:val="18"/>
          <w:szCs w:val="18"/>
        </w:rPr>
        <w:t xml:space="preserve">Pour autant, la responsabilité de </w:t>
      </w:r>
      <w:smartTag w:uri="urn:schemas-microsoft-com:office:smarttags" w:element="PersonName">
        <w:smartTagPr>
          <w:attr w:name="ProductID" w:val="La Soci￩t￩ Y"/>
        </w:smartTagPr>
        <w:smartTag w:uri="urn:schemas-microsoft-com:office:smarttags" w:element="PersonName">
          <w:smartTagPr>
            <w:attr w:name="ProductID" w:val="La Soci￩t￩"/>
          </w:smartTagPr>
          <w:r w:rsidRPr="00FB50B1">
            <w:rPr>
              <w:rFonts w:ascii="Arial" w:hAnsi="Arial" w:cs="Arial"/>
              <w:sz w:val="18"/>
              <w:szCs w:val="18"/>
            </w:rPr>
            <w:t>la Société</w:t>
          </w:r>
        </w:smartTag>
        <w:r w:rsidRPr="00FB50B1">
          <w:rPr>
            <w:rFonts w:ascii="Arial" w:hAnsi="Arial" w:cs="Arial"/>
            <w:sz w:val="18"/>
            <w:szCs w:val="18"/>
          </w:rPr>
          <w:t xml:space="preserve"> Y</w:t>
        </w:r>
      </w:smartTag>
      <w:r w:rsidRPr="00FB50B1">
        <w:rPr>
          <w:rFonts w:ascii="Arial" w:hAnsi="Arial" w:cs="Arial"/>
          <w:sz w:val="18"/>
          <w:szCs w:val="18"/>
        </w:rPr>
        <w:t xml:space="preserve"> au titre de cette garantie constitue une extension de la clause de responsabilité stipulée au Contrat, ouvrant ainsi droit à </w:t>
      </w:r>
      <w:smartTag w:uri="urn:schemas-microsoft-com:office:smarttags" w:element="PersonName">
        <w:smartTagPr>
          <w:attr w:name="ProductID" w:val="La Soci￩t￩ Y"/>
        </w:smartTagPr>
        <w:smartTag w:uri="urn:schemas-microsoft-com:office:smarttags" w:element="PersonName">
          <w:smartTagPr>
            <w:attr w:name="ProductID" w:val="La Soci￩t￩"/>
          </w:smartTagPr>
          <w:r w:rsidRPr="00FB50B1">
            <w:rPr>
              <w:rFonts w:ascii="Arial" w:hAnsi="Arial" w:cs="Arial"/>
              <w:sz w:val="18"/>
              <w:szCs w:val="18"/>
            </w:rPr>
            <w:t>la Société</w:t>
          </w:r>
        </w:smartTag>
        <w:r w:rsidRPr="00FB50B1">
          <w:rPr>
            <w:rFonts w:ascii="Arial" w:hAnsi="Arial" w:cs="Arial"/>
            <w:sz w:val="18"/>
            <w:szCs w:val="18"/>
          </w:rPr>
          <w:t xml:space="preserve"> Y</w:t>
        </w:r>
      </w:smartTag>
      <w:r w:rsidRPr="00FB50B1">
        <w:rPr>
          <w:rFonts w:ascii="Arial" w:hAnsi="Arial" w:cs="Arial"/>
          <w:sz w:val="18"/>
          <w:szCs w:val="18"/>
        </w:rPr>
        <w:t xml:space="preserve"> de se prévaloir des modalités et plafond prévus au Contrat.</w:t>
      </w:r>
    </w:p>
    <w:p w14:paraId="66F19FED" w14:textId="52C2C579" w:rsidR="006D5423" w:rsidRPr="00FB50B1" w:rsidRDefault="006D5423" w:rsidP="006D5423">
      <w:pPr>
        <w:spacing w:after="120"/>
        <w:rPr>
          <w:rFonts w:ascii="Arial" w:hAnsi="Arial" w:cs="Arial"/>
          <w:sz w:val="18"/>
          <w:szCs w:val="18"/>
        </w:rPr>
      </w:pPr>
      <w:r w:rsidRPr="00FB50B1">
        <w:rPr>
          <w:rFonts w:ascii="Arial" w:hAnsi="Arial" w:cs="Arial"/>
          <w:sz w:val="18"/>
          <w:szCs w:val="18"/>
        </w:rPr>
        <w:t xml:space="preserve">En outre, tout paiement fait au titre de la Garantie emportera subrogation de plein droit de la Société Y et sans formalité complémentaire de sa part dans les droits de </w:t>
      </w:r>
      <w:r w:rsidR="00DB7C83">
        <w:rPr>
          <w:rFonts w:ascii="Arial" w:hAnsi="Arial" w:cs="Arial"/>
          <w:sz w:val="18"/>
          <w:szCs w:val="18"/>
        </w:rPr>
        <w:t>TARN</w:t>
      </w:r>
      <w:r w:rsidR="000D5542">
        <w:rPr>
          <w:rFonts w:ascii="Arial" w:hAnsi="Arial" w:cs="Arial"/>
          <w:sz w:val="18"/>
          <w:szCs w:val="18"/>
        </w:rPr>
        <w:t xml:space="preserve"> FIBRE</w:t>
      </w:r>
      <w:r w:rsidR="008046CB" w:rsidRPr="00FB50B1">
        <w:rPr>
          <w:rFonts w:ascii="Arial" w:hAnsi="Arial" w:cs="Arial"/>
          <w:sz w:val="18"/>
          <w:szCs w:val="18"/>
        </w:rPr>
        <w:t xml:space="preserve"> </w:t>
      </w:r>
      <w:r w:rsidRPr="00FB50B1">
        <w:rPr>
          <w:rFonts w:ascii="Arial" w:hAnsi="Arial" w:cs="Arial"/>
          <w:sz w:val="18"/>
          <w:szCs w:val="18"/>
        </w:rPr>
        <w:t xml:space="preserve">à concurrence des sommes versées. Toutefois, la Société Y ne pourra requérir aucune subrogation au titre des paiements qui lui seront réclamés en exécution de la Garantie avant que </w:t>
      </w:r>
      <w:r w:rsidR="00DB7C83">
        <w:rPr>
          <w:rFonts w:ascii="Arial" w:hAnsi="Arial" w:cs="Arial"/>
          <w:sz w:val="18"/>
          <w:szCs w:val="18"/>
        </w:rPr>
        <w:t>TARN</w:t>
      </w:r>
      <w:r w:rsidR="000D5542">
        <w:rPr>
          <w:rFonts w:ascii="Arial" w:hAnsi="Arial" w:cs="Arial"/>
          <w:sz w:val="18"/>
          <w:szCs w:val="18"/>
        </w:rPr>
        <w:t xml:space="preserve"> FIBRE</w:t>
      </w:r>
      <w:r w:rsidRPr="00FB50B1">
        <w:rPr>
          <w:rFonts w:ascii="Arial" w:hAnsi="Arial" w:cs="Arial"/>
          <w:sz w:val="18"/>
          <w:szCs w:val="18"/>
        </w:rPr>
        <w:t xml:space="preserve"> n’ait été intégralement payé.</w:t>
      </w:r>
    </w:p>
    <w:p w14:paraId="66F19FEE" w14:textId="77777777" w:rsidR="006D5423" w:rsidRPr="00FB50B1" w:rsidRDefault="006D5423" w:rsidP="006D5423">
      <w:pPr>
        <w:pStyle w:val="Corpsdetexte"/>
        <w:rPr>
          <w:sz w:val="18"/>
          <w:szCs w:val="18"/>
        </w:rPr>
      </w:pPr>
      <w:r w:rsidRPr="00FB50B1">
        <w:rPr>
          <w:sz w:val="18"/>
          <w:szCs w:val="18"/>
        </w:rPr>
        <w:t xml:space="preserve">La Garantie est soumise au droit français. Tout litige relatif à </w:t>
      </w:r>
      <w:smartTag w:uri="urn:schemas-microsoft-com:office:smarttags" w:element="PersonName">
        <w:smartTagPr>
          <w:attr w:name="ProductID" w:val="la Garantie"/>
        </w:smartTagPr>
        <w:r w:rsidRPr="00FB50B1">
          <w:rPr>
            <w:sz w:val="18"/>
            <w:szCs w:val="18"/>
          </w:rPr>
          <w:t>la Garantie</w:t>
        </w:r>
      </w:smartTag>
      <w:r w:rsidRPr="00FB50B1">
        <w:rPr>
          <w:sz w:val="18"/>
          <w:szCs w:val="18"/>
        </w:rPr>
        <w:t xml:space="preserve"> sera de la compétence exclusive du Tribunal de [</w:t>
      </w:r>
      <w:r w:rsidRPr="00FB50B1">
        <w:rPr>
          <w:sz w:val="18"/>
          <w:szCs w:val="18"/>
        </w:rPr>
        <w:sym w:font="Webdings" w:char="F03D"/>
      </w:r>
      <w:r w:rsidRPr="00FB50B1">
        <w:rPr>
          <w:sz w:val="18"/>
          <w:szCs w:val="18"/>
        </w:rPr>
        <w:t>] de Paris.</w:t>
      </w:r>
    </w:p>
    <w:p w14:paraId="66F19FEF" w14:textId="77777777" w:rsidR="006D5423" w:rsidRPr="00FB50B1" w:rsidRDefault="006D5423" w:rsidP="006D5423">
      <w:pPr>
        <w:spacing w:after="120"/>
        <w:rPr>
          <w:rFonts w:ascii="Arial" w:hAnsi="Arial" w:cs="Arial"/>
          <w:sz w:val="18"/>
          <w:szCs w:val="18"/>
        </w:rPr>
      </w:pPr>
      <w:smartTag w:uri="urn:schemas-microsoft-com:office:smarttags" w:element="PersonName">
        <w:smartTagPr>
          <w:attr w:name="ProductID" w:val="la Garantie"/>
        </w:smartTagPr>
        <w:r w:rsidRPr="00FB50B1">
          <w:rPr>
            <w:rFonts w:ascii="Arial" w:hAnsi="Arial" w:cs="Arial"/>
            <w:sz w:val="18"/>
            <w:szCs w:val="18"/>
          </w:rPr>
          <w:t>La Garantie</w:t>
        </w:r>
      </w:smartTag>
      <w:r w:rsidRPr="00FB50B1">
        <w:rPr>
          <w:rFonts w:ascii="Arial" w:hAnsi="Arial" w:cs="Arial"/>
          <w:sz w:val="18"/>
          <w:szCs w:val="18"/>
        </w:rPr>
        <w:t xml:space="preserve"> entrera en vigueur à compter du [</w:t>
      </w:r>
      <w:r w:rsidRPr="00FB50B1">
        <w:rPr>
          <w:rFonts w:ascii="Arial" w:hAnsi="Arial" w:cs="Arial"/>
          <w:sz w:val="18"/>
          <w:szCs w:val="18"/>
        </w:rPr>
        <w:sym w:font="Monotype Sorts" w:char="F06C"/>
      </w:r>
      <w:r w:rsidRPr="00FB50B1">
        <w:rPr>
          <w:rFonts w:ascii="Arial" w:hAnsi="Arial" w:cs="Arial"/>
          <w:sz w:val="18"/>
          <w:szCs w:val="18"/>
        </w:rPr>
        <w:t>] jusqu’au [date] à [</w:t>
      </w:r>
      <w:r w:rsidRPr="00FB50B1">
        <w:rPr>
          <w:rFonts w:ascii="Arial" w:hAnsi="Arial" w:cs="Arial"/>
          <w:sz w:val="18"/>
          <w:szCs w:val="18"/>
        </w:rPr>
        <w:sym w:font="Monotype Sorts" w:char="F06C"/>
      </w:r>
      <w:r w:rsidRPr="00FB50B1">
        <w:rPr>
          <w:rFonts w:ascii="Arial" w:hAnsi="Arial" w:cs="Arial"/>
          <w:sz w:val="18"/>
          <w:szCs w:val="18"/>
        </w:rPr>
        <w:t>] heures.</w:t>
      </w:r>
    </w:p>
    <w:p w14:paraId="66F19FF0" w14:textId="51D54B38" w:rsidR="006D5423" w:rsidRPr="00FB50B1" w:rsidRDefault="006D5423" w:rsidP="006D5423">
      <w:pPr>
        <w:spacing w:after="120"/>
        <w:rPr>
          <w:rFonts w:ascii="Arial" w:hAnsi="Arial" w:cs="Arial"/>
          <w:sz w:val="18"/>
          <w:szCs w:val="18"/>
        </w:rPr>
      </w:pPr>
      <w:r w:rsidRPr="00FB50B1">
        <w:rPr>
          <w:rFonts w:ascii="Arial" w:hAnsi="Arial" w:cs="Arial"/>
          <w:sz w:val="18"/>
          <w:szCs w:val="18"/>
        </w:rPr>
        <w:t xml:space="preserve">Tous les termes et conditions de la Garantie conserveront leur plein effet quelles que soient les modifications affectant la situation financière ou juridique (notamment en cas de fusion, scission, ou transmission universelle de patrimoine) de </w:t>
      </w:r>
      <w:r w:rsidR="00DB7C83">
        <w:rPr>
          <w:rFonts w:ascii="Arial" w:hAnsi="Arial" w:cs="Arial"/>
          <w:sz w:val="18"/>
          <w:szCs w:val="18"/>
        </w:rPr>
        <w:t>TARN</w:t>
      </w:r>
      <w:r w:rsidR="000D5542">
        <w:rPr>
          <w:rFonts w:ascii="Arial" w:hAnsi="Arial" w:cs="Arial"/>
          <w:sz w:val="18"/>
          <w:szCs w:val="18"/>
        </w:rPr>
        <w:t xml:space="preserve"> FIBRE</w:t>
      </w:r>
      <w:r w:rsidRPr="00FB50B1">
        <w:rPr>
          <w:rFonts w:ascii="Arial" w:hAnsi="Arial" w:cs="Arial"/>
          <w:sz w:val="18"/>
          <w:szCs w:val="18"/>
        </w:rPr>
        <w:t>.</w:t>
      </w:r>
    </w:p>
    <w:p w14:paraId="66F19FF1" w14:textId="77777777" w:rsidR="006D5423" w:rsidRPr="00FB50B1" w:rsidRDefault="006D5423" w:rsidP="006D5423">
      <w:pPr>
        <w:pStyle w:val="Paragraphe"/>
        <w:spacing w:before="0"/>
        <w:jc w:val="both"/>
        <w:rPr>
          <w:rFonts w:ascii="Arial" w:hAnsi="Arial" w:cs="Arial"/>
          <w:sz w:val="18"/>
          <w:szCs w:val="18"/>
        </w:rPr>
      </w:pPr>
    </w:p>
    <w:p w14:paraId="66F19FF2" w14:textId="77777777" w:rsidR="006D5423" w:rsidRPr="00FB50B1" w:rsidRDefault="006D5423" w:rsidP="006D5423">
      <w:pPr>
        <w:pStyle w:val="Paragraphe"/>
        <w:spacing w:before="0"/>
        <w:jc w:val="both"/>
        <w:rPr>
          <w:rFonts w:ascii="Arial" w:hAnsi="Arial" w:cs="Arial"/>
          <w:sz w:val="18"/>
          <w:szCs w:val="18"/>
        </w:rPr>
      </w:pPr>
    </w:p>
    <w:p w14:paraId="66F19FF3" w14:textId="77777777" w:rsidR="006D5423" w:rsidRPr="00FB50B1" w:rsidRDefault="006D5423" w:rsidP="006D5423">
      <w:pPr>
        <w:pStyle w:val="Paragraphe"/>
        <w:spacing w:before="0"/>
        <w:jc w:val="both"/>
        <w:rPr>
          <w:rFonts w:ascii="Arial" w:hAnsi="Arial" w:cs="Arial"/>
          <w:sz w:val="18"/>
          <w:szCs w:val="18"/>
        </w:rPr>
      </w:pPr>
      <w:r w:rsidRPr="00FB50B1">
        <w:rPr>
          <w:rFonts w:ascii="Arial" w:hAnsi="Arial" w:cs="Arial"/>
          <w:sz w:val="18"/>
          <w:szCs w:val="18"/>
        </w:rPr>
        <w:t xml:space="preserve">Fait à,                  </w:t>
      </w:r>
    </w:p>
    <w:p w14:paraId="66F19FF4" w14:textId="77777777" w:rsidR="006D5423" w:rsidRPr="00FB50B1" w:rsidRDefault="006D5423" w:rsidP="006D5423">
      <w:pPr>
        <w:pStyle w:val="Paragraphe"/>
        <w:spacing w:before="0"/>
        <w:jc w:val="both"/>
        <w:rPr>
          <w:rFonts w:ascii="Arial" w:hAnsi="Arial" w:cs="Arial"/>
          <w:sz w:val="18"/>
          <w:szCs w:val="18"/>
        </w:rPr>
      </w:pPr>
      <w:r w:rsidRPr="00FB50B1">
        <w:rPr>
          <w:rFonts w:ascii="Arial" w:hAnsi="Arial" w:cs="Arial"/>
          <w:sz w:val="18"/>
          <w:szCs w:val="18"/>
        </w:rPr>
        <w:t>Le</w:t>
      </w:r>
    </w:p>
    <w:p w14:paraId="66F19FF5" w14:textId="77777777" w:rsidR="006D5423" w:rsidRPr="00FB50B1" w:rsidRDefault="006D5423" w:rsidP="006D5423">
      <w:pPr>
        <w:pStyle w:val="Paragraphe"/>
        <w:spacing w:before="0"/>
        <w:jc w:val="both"/>
        <w:rPr>
          <w:rFonts w:ascii="Arial" w:hAnsi="Arial"/>
          <w:sz w:val="18"/>
          <w:szCs w:val="18"/>
        </w:rPr>
      </w:pPr>
    </w:p>
    <w:p w14:paraId="66F19FF6" w14:textId="77777777" w:rsidR="006D5423" w:rsidRPr="00FB50B1" w:rsidRDefault="006D5423" w:rsidP="006D5423">
      <w:pPr>
        <w:pStyle w:val="Paragraphe"/>
        <w:spacing w:before="0"/>
        <w:jc w:val="both"/>
        <w:rPr>
          <w:rFonts w:ascii="Arial" w:hAnsi="Arial"/>
          <w:sz w:val="18"/>
          <w:szCs w:val="18"/>
        </w:rPr>
      </w:pPr>
    </w:p>
    <w:p w14:paraId="66F19FF7" w14:textId="464F2BD3" w:rsidR="006D5423" w:rsidRPr="00CD2434" w:rsidRDefault="006D5423" w:rsidP="006D5423">
      <w:pPr>
        <w:pStyle w:val="Paragraphe"/>
        <w:spacing w:before="0"/>
        <w:jc w:val="both"/>
        <w:rPr>
          <w:rFonts w:ascii="Arial" w:hAnsi="Arial"/>
          <w:sz w:val="18"/>
          <w:szCs w:val="18"/>
        </w:rPr>
      </w:pPr>
      <w:r w:rsidRPr="00FB50B1">
        <w:rPr>
          <w:rFonts w:ascii="Arial" w:hAnsi="Arial"/>
          <w:sz w:val="18"/>
          <w:szCs w:val="18"/>
        </w:rPr>
        <w:t xml:space="preserve">Pour </w:t>
      </w:r>
      <w:r w:rsidR="00DB7C83">
        <w:rPr>
          <w:rFonts w:ascii="Arial" w:hAnsi="Arial" w:cs="Arial"/>
          <w:sz w:val="18"/>
          <w:szCs w:val="18"/>
        </w:rPr>
        <w:t>TARN</w:t>
      </w:r>
      <w:r w:rsidR="000D5542">
        <w:rPr>
          <w:rFonts w:ascii="Arial" w:hAnsi="Arial" w:cs="Arial"/>
          <w:sz w:val="18"/>
          <w:szCs w:val="18"/>
        </w:rPr>
        <w:t xml:space="preserve"> FIBRE</w:t>
      </w:r>
      <w:r w:rsidRPr="00FB50B1">
        <w:rPr>
          <w:rFonts w:ascii="Arial" w:hAnsi="Arial"/>
          <w:sz w:val="18"/>
          <w:szCs w:val="18"/>
        </w:rPr>
        <w:tab/>
      </w:r>
      <w:r w:rsidRPr="00FB50B1">
        <w:rPr>
          <w:rFonts w:ascii="Arial" w:hAnsi="Arial"/>
          <w:sz w:val="18"/>
          <w:szCs w:val="18"/>
        </w:rPr>
        <w:tab/>
      </w:r>
      <w:r w:rsidRPr="00FB50B1">
        <w:rPr>
          <w:rFonts w:ascii="Arial" w:hAnsi="Arial"/>
          <w:sz w:val="18"/>
          <w:szCs w:val="18"/>
        </w:rPr>
        <w:tab/>
      </w:r>
      <w:r w:rsidRPr="00FB50B1">
        <w:rPr>
          <w:rFonts w:ascii="Arial" w:hAnsi="Arial"/>
          <w:sz w:val="18"/>
          <w:szCs w:val="18"/>
        </w:rPr>
        <w:tab/>
      </w:r>
      <w:r w:rsidRPr="00FB50B1">
        <w:rPr>
          <w:rFonts w:ascii="Arial" w:hAnsi="Arial"/>
          <w:sz w:val="18"/>
          <w:szCs w:val="18"/>
        </w:rPr>
        <w:tab/>
      </w:r>
      <w:r w:rsidRPr="00FB50B1">
        <w:rPr>
          <w:rFonts w:ascii="Arial" w:hAnsi="Arial"/>
          <w:sz w:val="18"/>
          <w:szCs w:val="18"/>
        </w:rPr>
        <w:tab/>
      </w:r>
      <w:r w:rsidRPr="00FB50B1">
        <w:rPr>
          <w:rFonts w:ascii="Arial" w:hAnsi="Arial"/>
          <w:sz w:val="18"/>
          <w:szCs w:val="18"/>
        </w:rPr>
        <w:tab/>
      </w:r>
      <w:r w:rsidRPr="00FB50B1">
        <w:rPr>
          <w:rFonts w:ascii="Arial" w:hAnsi="Arial"/>
          <w:sz w:val="18"/>
          <w:szCs w:val="18"/>
        </w:rPr>
        <w:tab/>
      </w:r>
      <w:r w:rsidRPr="00FB50B1">
        <w:rPr>
          <w:rFonts w:ascii="Arial" w:hAnsi="Arial"/>
          <w:sz w:val="18"/>
          <w:szCs w:val="18"/>
        </w:rPr>
        <w:tab/>
      </w:r>
      <w:proofErr w:type="gramStart"/>
      <w:r w:rsidRPr="00FB50B1">
        <w:rPr>
          <w:rFonts w:ascii="Arial" w:hAnsi="Arial"/>
          <w:sz w:val="18"/>
          <w:szCs w:val="18"/>
        </w:rPr>
        <w:t xml:space="preserve">Pour </w:t>
      </w:r>
      <w:r w:rsidR="009F2232" w:rsidRPr="00FB50B1">
        <w:rPr>
          <w:rFonts w:ascii="Arial" w:hAnsi="Arial"/>
          <w:sz w:val="18"/>
          <w:szCs w:val="18"/>
        </w:rPr>
        <w:t xml:space="preserve"> </w:t>
      </w:r>
      <w:r w:rsidR="009F2232" w:rsidRPr="00B96A3A">
        <w:rPr>
          <w:rFonts w:ascii="Arial" w:hAnsi="Arial"/>
          <w:sz w:val="18"/>
        </w:rPr>
        <w:t>OC</w:t>
      </w:r>
      <w:proofErr w:type="gramEnd"/>
    </w:p>
    <w:p w14:paraId="66F19FF8" w14:textId="77777777" w:rsidR="006D5423" w:rsidRPr="00CD2434" w:rsidRDefault="006D5423" w:rsidP="006D5423">
      <w:pPr>
        <w:rPr>
          <w:sz w:val="18"/>
          <w:szCs w:val="18"/>
        </w:rPr>
      </w:pPr>
    </w:p>
    <w:p w14:paraId="66F19FF9" w14:textId="77777777" w:rsidR="006D5423" w:rsidRPr="00E70B61" w:rsidRDefault="006D5423" w:rsidP="006D5423">
      <w:pPr>
        <w:pStyle w:val="Texte"/>
        <w:spacing w:before="0" w:after="120"/>
        <w:jc w:val="center"/>
        <w:rPr>
          <w:rFonts w:ascii="Arial Bold" w:hAnsi="Arial Bold"/>
          <w:b/>
        </w:rPr>
      </w:pPr>
    </w:p>
    <w:p w14:paraId="66F19FFA" w14:textId="77777777" w:rsidR="006D5423" w:rsidRPr="00FE1B8D" w:rsidRDefault="006D5423" w:rsidP="006D5423">
      <w:pPr>
        <w:spacing w:after="120"/>
        <w:jc w:val="center"/>
        <w:rPr>
          <w:rFonts w:ascii="Arial Bold" w:hAnsi="Arial Bold" w:cs="Arial"/>
          <w:b/>
          <w:smallCaps/>
          <w:u w:val="single"/>
        </w:rPr>
      </w:pPr>
      <w:r>
        <w:rPr>
          <w:rFonts w:ascii="Arial" w:hAnsi="Arial" w:cs="Arial"/>
        </w:rPr>
        <w:br w:type="page"/>
      </w:r>
      <w:r w:rsidRPr="00FE1B8D">
        <w:rPr>
          <w:rFonts w:ascii="Arial Bold" w:hAnsi="Arial Bold" w:cs="Arial"/>
          <w:b/>
          <w:smallCaps/>
          <w:u w:val="single"/>
        </w:rPr>
        <w:lastRenderedPageBreak/>
        <w:t>annexe 3</w:t>
      </w:r>
      <w:r w:rsidRPr="00FE1B8D">
        <w:rPr>
          <w:rFonts w:ascii="Arial Bold" w:hAnsi="Arial Bold" w:cs="Arial"/>
          <w:b/>
          <w:u w:val="single"/>
        </w:rPr>
        <w:t>c</w:t>
      </w:r>
      <w:r w:rsidRPr="00FE1B8D">
        <w:rPr>
          <w:rFonts w:ascii="Arial Bold" w:hAnsi="Arial Bold" w:cs="Arial"/>
          <w:b/>
          <w:smallCaps/>
          <w:u w:val="single"/>
        </w:rPr>
        <w:t xml:space="preserve">- Modèle de cautionnement bancaire </w:t>
      </w:r>
    </w:p>
    <w:p w14:paraId="66F19FFB" w14:textId="77777777" w:rsidR="006D5423" w:rsidRDefault="006D5423" w:rsidP="006D5423">
      <w:pPr>
        <w:pStyle w:val="Texte"/>
        <w:spacing w:before="0" w:after="120"/>
        <w:rPr>
          <w:rFonts w:ascii="Arial" w:hAnsi="Arial"/>
        </w:rPr>
      </w:pPr>
    </w:p>
    <w:p w14:paraId="66F19FFC" w14:textId="77777777" w:rsidR="006D5423" w:rsidRPr="00FB50B1" w:rsidRDefault="006D5423" w:rsidP="006D5423">
      <w:pPr>
        <w:pStyle w:val="Texte"/>
        <w:spacing w:before="0" w:after="120"/>
        <w:rPr>
          <w:rFonts w:ascii="Arial" w:hAnsi="Arial"/>
          <w:sz w:val="18"/>
          <w:szCs w:val="18"/>
        </w:rPr>
      </w:pPr>
      <w:r w:rsidRPr="00FB50B1">
        <w:rPr>
          <w:rFonts w:ascii="Arial" w:hAnsi="Arial"/>
          <w:sz w:val="18"/>
          <w:szCs w:val="18"/>
        </w:rPr>
        <w:t>La Banque #dénomination sociale#, #forme juridique# au capital de #montant en chiffre du capital# euros dont le siège social est #adresse du siège social#, domiciliée pour les présentes en sa succursale #dénomination# sise au #adresse#, inscrite au registre du commerce et des sociétés de #ville# sous le numéro #9 chiffres#, représentée par monsieur #nom, prénom# agissant en qualité de #qualité#, dûment habilité aux fins de la présente, ci-après désigné «la Caution » ;</w:t>
      </w:r>
    </w:p>
    <w:p w14:paraId="66F19FFD" w14:textId="1A554CF2" w:rsidR="00036A49" w:rsidRPr="00CD2434" w:rsidRDefault="006D5423" w:rsidP="00036A49">
      <w:pPr>
        <w:pStyle w:val="Texte"/>
        <w:spacing w:before="0" w:after="120"/>
        <w:rPr>
          <w:rFonts w:ascii="Arial" w:hAnsi="Arial"/>
          <w:sz w:val="18"/>
          <w:szCs w:val="18"/>
        </w:rPr>
      </w:pPr>
      <w:r w:rsidRPr="00FB50B1">
        <w:rPr>
          <w:rFonts w:ascii="Arial" w:hAnsi="Arial"/>
          <w:sz w:val="18"/>
          <w:szCs w:val="18"/>
        </w:rPr>
        <w:t xml:space="preserve">Déclare par la présente se porter caution personnelle, solidaire et indivisible de </w:t>
      </w:r>
      <w:r w:rsidR="00DB7C83">
        <w:rPr>
          <w:rFonts w:ascii="Arial" w:hAnsi="Arial"/>
          <w:sz w:val="18"/>
          <w:szCs w:val="18"/>
        </w:rPr>
        <w:t>TARN</w:t>
      </w:r>
      <w:r w:rsidR="000D5542">
        <w:rPr>
          <w:rFonts w:ascii="Arial" w:hAnsi="Arial"/>
          <w:sz w:val="18"/>
          <w:szCs w:val="18"/>
        </w:rPr>
        <w:t xml:space="preserve"> FIBRE</w:t>
      </w:r>
      <w:r w:rsidR="00036A49" w:rsidRPr="00FB50B1">
        <w:rPr>
          <w:rFonts w:ascii="Arial" w:hAnsi="Arial"/>
          <w:sz w:val="18"/>
          <w:szCs w:val="18"/>
        </w:rPr>
        <w:t xml:space="preserve">, </w:t>
      </w:r>
      <w:r w:rsidR="00901F17" w:rsidRPr="00901F17">
        <w:rPr>
          <w:rFonts w:ascii="Arial" w:hAnsi="Arial"/>
          <w:sz w:val="18"/>
          <w:szCs w:val="18"/>
        </w:rPr>
        <w:t>, Société par actions simplifiée, au capital de 3.000.000,00 €, immatriculée au Registre du Commerce et des Sociétés de Nanterre sous le numéro 853 093 169, dont le siège social est situé 124 boulevard de Verdun 92400 COURBEVOIE, ci-après désignée « le Bénéficiaire »</w:t>
      </w:r>
      <w:r w:rsidR="00901F17">
        <w:rPr>
          <w:rFonts w:ascii="Arial" w:hAnsi="Arial"/>
          <w:sz w:val="18"/>
          <w:szCs w:val="18"/>
        </w:rPr>
        <w:t>.</w:t>
      </w:r>
      <w:bookmarkStart w:id="0" w:name="_GoBack"/>
      <w:bookmarkEnd w:id="0"/>
    </w:p>
    <w:p w14:paraId="66F19FFE"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Du paiement dans la limite d’un montant maximum de #montant en lettre# euros (#montant chiffré# euros) de toutes les sommes, tant en principal, frais, intérêts et accessoires, compris, que l’Opérateur # dénomination et forme juridique# au capital de #montant capital# euros, immatriculée au registre du commerce et des sociétés de #ville# sous le numéro #9 chiffres#, dont le siège social est situé #adresse du siège social#, ci-après désigné « le Débiteur », peut ou pourrait devoir au Bénéficiaire au titre du contrat suivant que le Débiteur a conclu avec le Bénéficiaire.</w:t>
      </w:r>
    </w:p>
    <w:p w14:paraId="66F19FFF"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#dénomination du contrat au sens large, objet du présent cautionnement#, ci-après désigné « le Contrat »</w:t>
      </w:r>
    </w:p>
    <w:p w14:paraId="66F1A000"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La caution déclare qu’un exemplaire de ce Contrat lui a été remis.</w:t>
      </w:r>
    </w:p>
    <w:p w14:paraId="66F1A001"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La Caution renonce expressément au bénéfice de discussion et au bénéfice de division, tant avec le Débiteur principal qu’avec tous coobligés. Elle s’interdit d’invoquer toutes subrogations et de prendre toute mesure qui aurait pour résultat de la faire venir en concours avec le Bénéficiaire, tant que celui-ci ne sera pas remboursé de la totalité de ses créances sur le Débiteur.</w:t>
      </w:r>
    </w:p>
    <w:p w14:paraId="66F1A002"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Le présent engagement sera mis en jeu après mise en demeure du Débiteur par le Bénéficiaire d’exécuter ses obligations en vertu du Contrat, si ladite mise en demeure est restée sans effet dans un délai de huit jours calendaires à compter de son envoi.</w:t>
      </w:r>
    </w:p>
    <w:p w14:paraId="66F1A003"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Le présent cautionnement est à durée déterminée et restera en vigueur pendant une durée de deux ans à compter de sa date d’émission ; ou jusqu’à la résiliation expresse du Contrat demeurant en vigueur entre le Débiteur et le Bénéficiaire, si cette résiliation est antérieure à la date d’expiration du présent cautionnement.</w:t>
      </w:r>
    </w:p>
    <w:p w14:paraId="66F1A004"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Cette expiration ou cette résiliation ne libérera la Caution qu’après paiement effectif de toutes sommes que le Débiteur pourra devoir au titre du Contrat, à raison de toutes opérations ou engagements antérieurs à la date d’expiration ou de résiliation, étant entendu toutefois que passé un délai de six mois à compter de l’expiration de l’autorisation ou de la résiliation du contrat, il ne pourra plus être fait appel au présent cautionnement.</w:t>
      </w:r>
    </w:p>
    <w:p w14:paraId="66F1A005"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Toutes les obligations du présent engagement conserveront leur plein effet quelle que soit la situation financière, juridique, ou quelle que soit la forme juridique du Débiteur.</w:t>
      </w:r>
    </w:p>
    <w:p w14:paraId="66F1A006"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La Caution entend suivre personnellement la situation du Débiteur et dispense donc le Bénéficiaire de devoir lui adresser tout avis de prorogation ou de non-paiement.</w:t>
      </w:r>
    </w:p>
    <w:p w14:paraId="66F1A007"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Tous les frais et droits auxquels donneront lieu le présent engagement et son exécution seront supportés par le Débiteur qui s’y oblige.</w:t>
      </w:r>
    </w:p>
    <w:p w14:paraId="66F1A008"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Le présent acte n’emporte pas novation aux droits et actions du Bénéficiaire.</w:t>
      </w:r>
    </w:p>
    <w:p w14:paraId="66F1A009"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Le présent cautionnement est régi par le droit français.</w:t>
      </w:r>
    </w:p>
    <w:p w14:paraId="66F1A00A"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Pour tous différends relatifs à la présente caution et à ses suites, il est fait attribution exclusive de compétence au tribunal de Commerce de Paris.</w:t>
      </w:r>
    </w:p>
    <w:p w14:paraId="66F1A00B" w14:textId="77777777" w:rsidR="00036A49" w:rsidRDefault="00036A49" w:rsidP="006D5423">
      <w:pPr>
        <w:pStyle w:val="Texte"/>
        <w:spacing w:before="0" w:after="120"/>
        <w:rPr>
          <w:rFonts w:ascii="Arial" w:hAnsi="Arial"/>
          <w:sz w:val="18"/>
          <w:szCs w:val="18"/>
        </w:rPr>
      </w:pPr>
    </w:p>
    <w:p w14:paraId="66F1A00C" w14:textId="77777777" w:rsidR="00036A49" w:rsidRDefault="006D5423" w:rsidP="006D5423">
      <w:pPr>
        <w:pStyle w:val="Texte"/>
        <w:spacing w:before="0" w:after="120"/>
        <w:rPr>
          <w:rFonts w:ascii="Arial" w:hAnsi="Arial"/>
          <w:sz w:val="18"/>
          <w:szCs w:val="18"/>
        </w:rPr>
      </w:pPr>
      <w:r w:rsidRPr="00CD2434">
        <w:rPr>
          <w:rFonts w:ascii="Arial" w:hAnsi="Arial"/>
          <w:sz w:val="18"/>
          <w:szCs w:val="18"/>
        </w:rPr>
        <w:t>Fait à,</w:t>
      </w:r>
    </w:p>
    <w:p w14:paraId="66F1A00D"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 xml:space="preserve"> le #date#,</w:t>
      </w:r>
    </w:p>
    <w:p w14:paraId="66F1A00E" w14:textId="77777777" w:rsidR="006D5423" w:rsidRPr="00CD2434" w:rsidRDefault="006D5423" w:rsidP="006D5423">
      <w:pPr>
        <w:pStyle w:val="Texte"/>
        <w:spacing w:before="0" w:after="120"/>
        <w:rPr>
          <w:rFonts w:ascii="Arial" w:hAnsi="Arial"/>
          <w:sz w:val="18"/>
          <w:szCs w:val="18"/>
        </w:rPr>
      </w:pPr>
      <w:r w:rsidRPr="00CD2434">
        <w:rPr>
          <w:rFonts w:ascii="Arial" w:hAnsi="Arial"/>
          <w:sz w:val="18"/>
          <w:szCs w:val="18"/>
        </w:rPr>
        <w:t>#nom, prénom, qualité, signature#</w:t>
      </w:r>
    </w:p>
    <w:p w14:paraId="66F1A00F" w14:textId="77777777" w:rsidR="00C9472C" w:rsidRPr="0011432C" w:rsidRDefault="00C9472C" w:rsidP="0011432C">
      <w:pPr>
        <w:rPr>
          <w:rFonts w:ascii="Arial" w:hAnsi="Arial" w:cs="Arial"/>
        </w:rPr>
      </w:pPr>
    </w:p>
    <w:sectPr w:rsidR="00C9472C" w:rsidRPr="0011432C" w:rsidSect="00DB7C83">
      <w:headerReference w:type="even" r:id="rId8"/>
      <w:headerReference w:type="default" r:id="rId9"/>
      <w:footerReference w:type="even" r:id="rId10"/>
      <w:footerReference w:type="default" r:id="rId11"/>
      <w:headerReference w:type="first" r:id="rId12"/>
      <w:footerReference w:type="first" r:id="rId13"/>
      <w:pgSz w:w="11907" w:h="16840" w:code="9"/>
      <w:pgMar w:top="1096" w:right="851" w:bottom="851" w:left="1077"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23A81" w14:textId="77777777" w:rsidR="00C03CF9" w:rsidRDefault="00C03CF9">
      <w:r>
        <w:separator/>
      </w:r>
    </w:p>
  </w:endnote>
  <w:endnote w:type="continuationSeparator" w:id="0">
    <w:p w14:paraId="6FE5BC51" w14:textId="77777777" w:rsidR="00C03CF9" w:rsidRDefault="00C03CF9">
      <w:r>
        <w:continuationSeparator/>
      </w:r>
    </w:p>
  </w:endnote>
  <w:endnote w:type="continuationNotice" w:id="1">
    <w:p w14:paraId="6829D64E" w14:textId="77777777" w:rsidR="00C03CF9" w:rsidRDefault="00C03C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55 Roman">
    <w:altName w:val="Corbel"/>
    <w:charset w:val="00"/>
    <w:family w:val="swiss"/>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Monotype Sorts">
    <w:altName w:val="Segoe UI Symbol"/>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1A025" w14:textId="77777777" w:rsidR="00182E29" w:rsidRDefault="00182E29" w:rsidP="00967575">
    <w:pPr>
      <w:pStyle w:val="Pieddepage"/>
      <w:spacing w:before="0"/>
      <w:jc w:val="right"/>
    </w:pPr>
    <w:r>
      <w:rPr>
        <w:sz w:val="16"/>
      </w:rPr>
      <w:fldChar w:fldCharType="begin"/>
    </w:r>
    <w:r>
      <w:rPr>
        <w:sz w:val="16"/>
      </w:rPr>
      <w:instrText xml:space="preserve"> DOCPROPERTY bbDocRef \* MERGEFORMAT </w:instrText>
    </w:r>
    <w:r>
      <w:rPr>
        <w:sz w:val="16"/>
      </w:rPr>
      <w:fldChar w:fldCharType="separate"/>
    </w:r>
    <w:r w:rsidR="00B123FD">
      <w:rPr>
        <w:sz w:val="16"/>
      </w:rPr>
      <w:t xml:space="preserve">SOCFR\0160\Attendance Notes\Contrat d'accès FTTH </w:t>
    </w:r>
    <w:proofErr w:type="spellStart"/>
    <w:r w:rsidR="00B123FD">
      <w:rPr>
        <w:sz w:val="16"/>
      </w:rPr>
      <w:t>SFR_Annexes</w:t>
    </w:r>
    <w:proofErr w:type="spellEnd"/>
    <w:r w:rsidR="00B123FD">
      <w:rPr>
        <w:sz w:val="16"/>
      </w:rPr>
      <w:t>\8739937.2</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1A026" w14:textId="77777777" w:rsidR="00D5622B" w:rsidRDefault="00D5622B" w:rsidP="00D5622B">
    <w:pPr>
      <w:tabs>
        <w:tab w:val="right" w:pos="9923"/>
      </w:tabs>
      <w:rPr>
        <w:rFonts w:ascii="Arial" w:hAnsi="Arial" w:cs="Arial"/>
        <w:sz w:val="16"/>
        <w:szCs w:val="16"/>
      </w:rPr>
    </w:pPr>
  </w:p>
  <w:p w14:paraId="66F1A027" w14:textId="77777777" w:rsidR="00D5622B" w:rsidRDefault="00D5622B" w:rsidP="00D5622B">
    <w:pPr>
      <w:tabs>
        <w:tab w:val="right" w:pos="9923"/>
      </w:tabs>
      <w:rPr>
        <w:rFonts w:ascii="Arial" w:hAnsi="Arial" w:cs="Arial"/>
        <w:sz w:val="16"/>
        <w:szCs w:val="16"/>
      </w:rPr>
    </w:pPr>
  </w:p>
  <w:p w14:paraId="66F1A028" w14:textId="77777777" w:rsidR="00D5622B" w:rsidRPr="007B4709" w:rsidRDefault="00D5622B" w:rsidP="00D5622B">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61312" behindDoc="0" locked="0" layoutInCell="1" allowOverlap="1" wp14:anchorId="66F1A031" wp14:editId="66F1A032">
              <wp:simplePos x="0" y="0"/>
              <wp:positionH relativeFrom="column">
                <wp:posOffset>-14767</wp:posOffset>
              </wp:positionH>
              <wp:positionV relativeFrom="paragraph">
                <wp:posOffset>-56515</wp:posOffset>
              </wp:positionV>
              <wp:extent cx="6371590" cy="0"/>
              <wp:effectExtent l="0" t="0" r="10160" b="19050"/>
              <wp:wrapNone/>
              <wp:docPr id="2" name="Connecteur droit 2"/>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17EBE6" id="Connecteur droit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" strokecolor="#4579b8 [3044]"/>
          </w:pict>
        </mc:Fallback>
      </mc:AlternateContent>
    </w:r>
    <w:r w:rsidRPr="007B4709">
      <w:rPr>
        <w:rFonts w:ascii="Arial" w:hAnsi="Arial" w:cs="Arial"/>
        <w:sz w:val="16"/>
        <w:szCs w:val="16"/>
      </w:rPr>
      <w:t xml:space="preserve">Annexe </w:t>
    </w:r>
    <w:r>
      <w:rPr>
        <w:rFonts w:ascii="Arial" w:hAnsi="Arial" w:cs="Arial"/>
        <w:sz w:val="16"/>
        <w:szCs w:val="16"/>
      </w:rPr>
      <w:t>9</w:t>
    </w:r>
    <w:r w:rsidRPr="007B4709">
      <w:rPr>
        <w:rFonts w:ascii="Arial" w:hAnsi="Arial" w:cs="Arial"/>
        <w:sz w:val="16"/>
        <w:szCs w:val="16"/>
      </w:rPr>
      <w:t xml:space="preserve"> – </w:t>
    </w:r>
    <w:r>
      <w:rPr>
        <w:rFonts w:ascii="Arial" w:hAnsi="Arial" w:cs="Arial"/>
        <w:sz w:val="16"/>
        <w:szCs w:val="16"/>
      </w:rPr>
      <w:t>M</w:t>
    </w:r>
    <w:r w:rsidRPr="00D5622B">
      <w:rPr>
        <w:rFonts w:ascii="Arial" w:hAnsi="Arial" w:cs="Arial"/>
        <w:sz w:val="16"/>
        <w:szCs w:val="16"/>
      </w:rPr>
      <w:t>odalités appli</w:t>
    </w:r>
    <w:r w:rsidR="00432984">
      <w:rPr>
        <w:rFonts w:ascii="Arial" w:hAnsi="Arial" w:cs="Arial"/>
        <w:sz w:val="16"/>
        <w:szCs w:val="16"/>
      </w:rPr>
      <w:t>cables à la garantie financière</w:t>
    </w:r>
    <w:r w:rsidR="00B96A3A">
      <w:rPr>
        <w:rFonts w:ascii="Arial" w:hAnsi="Arial" w:cs="Arial"/>
        <w:sz w:val="16"/>
        <w:szCs w:val="16"/>
      </w:rPr>
      <w:t xml:space="preserve"> v1.0</w:t>
    </w:r>
  </w:p>
  <w:p w14:paraId="66F1A029" w14:textId="415076C8" w:rsidR="00182E29" w:rsidRPr="00D5622B" w:rsidRDefault="00D5622B" w:rsidP="00D5622B">
    <w:pPr>
      <w:tabs>
        <w:tab w:val="right" w:pos="9923"/>
      </w:tabs>
    </w:pPr>
    <w:r w:rsidRPr="00C42D96">
      <w:rPr>
        <w:rFonts w:ascii="Arial" w:hAnsi="Arial" w:cs="Arial"/>
        <w:sz w:val="16"/>
        <w:szCs w:val="16"/>
      </w:rPr>
      <w:t>Contrat</w:t>
    </w:r>
    <w:r>
      <w:rPr>
        <w:rFonts w:ascii="Arial" w:hAnsi="Arial" w:cs="Arial"/>
        <w:sz w:val="16"/>
        <w:szCs w:val="16"/>
      </w:rPr>
      <w:t xml:space="preserve"> d’accè</w:t>
    </w:r>
    <w:r w:rsidR="008046CB">
      <w:rPr>
        <w:rFonts w:ascii="Arial" w:hAnsi="Arial" w:cs="Arial"/>
        <w:sz w:val="16"/>
        <w:szCs w:val="16"/>
      </w:rPr>
      <w:t xml:space="preserve">s aux Lignes FTTH de </w:t>
    </w:r>
    <w:r w:rsidR="00DB7C83">
      <w:rPr>
        <w:rFonts w:ascii="Arial" w:hAnsi="Arial" w:cs="Arial"/>
        <w:sz w:val="16"/>
        <w:szCs w:val="16"/>
      </w:rPr>
      <w:t>TARN</w:t>
    </w:r>
    <w:r w:rsidR="000D5542">
      <w:rPr>
        <w:rFonts w:ascii="Arial" w:hAnsi="Arial" w:cs="Arial"/>
        <w:sz w:val="16"/>
        <w:szCs w:val="16"/>
      </w:rPr>
      <w:t xml:space="preserve"> FIBRE</w:t>
    </w:r>
    <w:r w:rsidR="008046CB" w:rsidRPr="00FB50B1">
      <w:rPr>
        <w:rFonts w:ascii="Arial" w:hAnsi="Arial" w:cs="Arial"/>
        <w:sz w:val="16"/>
        <w:szCs w:val="16"/>
      </w:rPr>
      <w:t xml:space="preserve"> </w:t>
    </w:r>
    <w:r w:rsidRPr="00FB50B1">
      <w:rPr>
        <w:rFonts w:ascii="Arial" w:hAnsi="Arial" w:cs="Arial"/>
        <w:sz w:val="16"/>
        <w:szCs w:val="16"/>
      </w:rPr>
      <w:t>déployé</w:t>
    </w:r>
    <w:r w:rsidRPr="00C42D96">
      <w:rPr>
        <w:rFonts w:ascii="Arial" w:hAnsi="Arial" w:cs="Arial"/>
        <w:sz w:val="16"/>
        <w:szCs w:val="16"/>
      </w:rPr>
      <w:t xml:space="preserve">es </w:t>
    </w:r>
    <w:r>
      <w:rPr>
        <w:rFonts w:ascii="Arial" w:hAnsi="Arial" w:cs="Arial"/>
        <w:sz w:val="16"/>
        <w:szCs w:val="16"/>
      </w:rPr>
      <w:t>en dehors des Zones Très Denses</w:t>
    </w:r>
    <w:r>
      <w:rPr>
        <w:rFonts w:ascii="Arial" w:hAnsi="Arial" w:cs="Arial"/>
        <w:sz w:val="16"/>
        <w:szCs w:val="16"/>
      </w:rPr>
      <w:tab/>
    </w:r>
    <w:sdt>
      <w:sdtPr>
        <w:rPr>
          <w:rFonts w:asciiTheme="minorHAnsi" w:hAnsiTheme="minorHAnsi" w:cstheme="minorHAnsi"/>
        </w:rPr>
        <w:id w:val="-749189838"/>
        <w:docPartObj>
          <w:docPartGallery w:val="Page Numbers (Bottom of Page)"/>
          <w:docPartUnique/>
        </w:docPartObj>
      </w:sdtPr>
      <w:sdtEndPr/>
      <w:sdtContent>
        <w:sdt>
          <w:sdtPr>
            <w:rPr>
              <w:rFonts w:asciiTheme="minorHAnsi" w:hAnsiTheme="minorHAnsi" w:cstheme="minorHAnsi"/>
            </w:rPr>
            <w:id w:val="-787974160"/>
            <w:docPartObj>
              <w:docPartGallery w:val="Page Numbers (Bottom of Page)"/>
              <w:docPartUnique/>
            </w:docPartObj>
          </w:sdtPr>
          <w:sdtEndPr/>
          <w:sdtContent>
            <w:r w:rsidR="007B0766" w:rsidRPr="004E0C69">
              <w:rPr>
                <w:rStyle w:val="Numrodepage"/>
                <w:rFonts w:ascii="Arial" w:hAnsi="Arial" w:cs="Arial"/>
                <w:sz w:val="16"/>
                <w:szCs w:val="16"/>
              </w:rPr>
              <w:fldChar w:fldCharType="begin"/>
            </w:r>
            <w:r w:rsidR="007B0766" w:rsidRPr="004E0C69">
              <w:rPr>
                <w:rStyle w:val="Numrodepage"/>
                <w:rFonts w:ascii="Arial" w:hAnsi="Arial" w:cs="Arial"/>
                <w:sz w:val="16"/>
                <w:szCs w:val="16"/>
              </w:rPr>
              <w:instrText xml:space="preserve"> PAGE </w:instrText>
            </w:r>
            <w:r w:rsidR="007B0766" w:rsidRPr="004E0C69">
              <w:rPr>
                <w:rStyle w:val="Numrodepage"/>
                <w:rFonts w:ascii="Arial" w:hAnsi="Arial" w:cs="Arial"/>
                <w:sz w:val="16"/>
                <w:szCs w:val="16"/>
              </w:rPr>
              <w:fldChar w:fldCharType="separate"/>
            </w:r>
            <w:r w:rsidR="000D5542">
              <w:rPr>
                <w:rStyle w:val="Numrodepage"/>
                <w:rFonts w:ascii="Arial" w:hAnsi="Arial" w:cs="Arial"/>
                <w:noProof/>
                <w:sz w:val="16"/>
                <w:szCs w:val="16"/>
              </w:rPr>
              <w:t>2</w:t>
            </w:r>
            <w:r w:rsidR="007B0766" w:rsidRPr="004E0C69">
              <w:rPr>
                <w:rStyle w:val="Numrodepage"/>
                <w:rFonts w:ascii="Arial" w:hAnsi="Arial" w:cs="Arial"/>
                <w:sz w:val="16"/>
                <w:szCs w:val="16"/>
              </w:rPr>
              <w:fldChar w:fldCharType="end"/>
            </w:r>
            <w:r w:rsidR="007B0766" w:rsidRPr="004E0C69">
              <w:rPr>
                <w:rStyle w:val="Numrodepage"/>
                <w:rFonts w:ascii="Arial" w:hAnsi="Arial" w:cs="Arial"/>
                <w:sz w:val="16"/>
                <w:szCs w:val="16"/>
              </w:rPr>
              <w:t>/</w:t>
            </w:r>
            <w:r w:rsidR="007B0766" w:rsidRPr="004E0C69">
              <w:rPr>
                <w:rStyle w:val="Numrodepage"/>
                <w:rFonts w:ascii="Arial" w:hAnsi="Arial" w:cs="Arial"/>
                <w:sz w:val="16"/>
                <w:szCs w:val="16"/>
              </w:rPr>
              <w:fldChar w:fldCharType="begin"/>
            </w:r>
            <w:r w:rsidR="007B0766" w:rsidRPr="004E0C69">
              <w:rPr>
                <w:rStyle w:val="Numrodepage"/>
                <w:rFonts w:ascii="Arial" w:hAnsi="Arial" w:cs="Arial"/>
                <w:sz w:val="16"/>
                <w:szCs w:val="16"/>
              </w:rPr>
              <w:instrText xml:space="preserve"> NUMPAGES </w:instrText>
            </w:r>
            <w:r w:rsidR="007B0766" w:rsidRPr="004E0C69">
              <w:rPr>
                <w:rStyle w:val="Numrodepage"/>
                <w:rFonts w:ascii="Arial" w:hAnsi="Arial" w:cs="Arial"/>
                <w:sz w:val="16"/>
                <w:szCs w:val="16"/>
              </w:rPr>
              <w:fldChar w:fldCharType="separate"/>
            </w:r>
            <w:r w:rsidR="000D5542">
              <w:rPr>
                <w:rStyle w:val="Numrodepage"/>
                <w:rFonts w:ascii="Arial" w:hAnsi="Arial" w:cs="Arial"/>
                <w:noProof/>
                <w:sz w:val="16"/>
                <w:szCs w:val="16"/>
              </w:rPr>
              <w:t>4</w:t>
            </w:r>
            <w:r w:rsidR="007B0766" w:rsidRPr="004E0C69">
              <w:rPr>
                <w:rStyle w:val="Numrodepage"/>
                <w:rFonts w:ascii="Arial" w:hAnsi="Arial" w:cs="Arial"/>
                <w:sz w:val="16"/>
                <w:szCs w:val="16"/>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1A02B" w14:textId="77777777" w:rsidR="00D5622B" w:rsidRDefault="00D5622B" w:rsidP="00D5622B">
    <w:pPr>
      <w:tabs>
        <w:tab w:val="right" w:pos="9923"/>
      </w:tabs>
      <w:rPr>
        <w:rFonts w:ascii="Arial" w:hAnsi="Arial" w:cs="Arial"/>
        <w:sz w:val="16"/>
        <w:szCs w:val="16"/>
      </w:rPr>
    </w:pPr>
  </w:p>
  <w:p w14:paraId="66F1A02C" w14:textId="77777777" w:rsidR="00D5622B" w:rsidRDefault="00D5622B" w:rsidP="00D5622B">
    <w:pPr>
      <w:tabs>
        <w:tab w:val="right" w:pos="9923"/>
      </w:tabs>
      <w:rPr>
        <w:rFonts w:ascii="Arial" w:hAnsi="Arial" w:cs="Arial"/>
        <w:sz w:val="16"/>
        <w:szCs w:val="16"/>
      </w:rPr>
    </w:pPr>
  </w:p>
  <w:p w14:paraId="66F1A02D" w14:textId="77777777" w:rsidR="00D5622B" w:rsidRPr="007B4709" w:rsidRDefault="00D5622B" w:rsidP="00D5622B">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59264" behindDoc="0" locked="0" layoutInCell="1" allowOverlap="1" wp14:anchorId="66F1A035" wp14:editId="66F1A036">
              <wp:simplePos x="0" y="0"/>
              <wp:positionH relativeFrom="column">
                <wp:posOffset>-14767</wp:posOffset>
              </wp:positionH>
              <wp:positionV relativeFrom="paragraph">
                <wp:posOffset>-56515</wp:posOffset>
              </wp:positionV>
              <wp:extent cx="6371590" cy="0"/>
              <wp:effectExtent l="0" t="0" r="10160" b="19050"/>
              <wp:wrapNone/>
              <wp:docPr id="6" name="Connecteur droit 6"/>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090625" id="Connecteur droit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" strokecolor="#4579b8 [3044]"/>
          </w:pict>
        </mc:Fallback>
      </mc:AlternateContent>
    </w:r>
    <w:r w:rsidRPr="007B4709">
      <w:rPr>
        <w:rFonts w:ascii="Arial" w:hAnsi="Arial" w:cs="Arial"/>
        <w:sz w:val="16"/>
        <w:szCs w:val="16"/>
      </w:rPr>
      <w:t xml:space="preserve">Annexe </w:t>
    </w:r>
    <w:r>
      <w:rPr>
        <w:rFonts w:ascii="Arial" w:hAnsi="Arial" w:cs="Arial"/>
        <w:sz w:val="16"/>
        <w:szCs w:val="16"/>
      </w:rPr>
      <w:t>9</w:t>
    </w:r>
    <w:r w:rsidRPr="007B4709">
      <w:rPr>
        <w:rFonts w:ascii="Arial" w:hAnsi="Arial" w:cs="Arial"/>
        <w:sz w:val="16"/>
        <w:szCs w:val="16"/>
      </w:rPr>
      <w:t xml:space="preserve"> – </w:t>
    </w:r>
    <w:r>
      <w:rPr>
        <w:rFonts w:ascii="Arial" w:hAnsi="Arial" w:cs="Arial"/>
        <w:sz w:val="16"/>
        <w:szCs w:val="16"/>
      </w:rPr>
      <w:t>M</w:t>
    </w:r>
    <w:r w:rsidRPr="00D5622B">
      <w:rPr>
        <w:rFonts w:ascii="Arial" w:hAnsi="Arial" w:cs="Arial"/>
        <w:sz w:val="16"/>
        <w:szCs w:val="16"/>
      </w:rPr>
      <w:t>odalités appli</w:t>
    </w:r>
    <w:r w:rsidR="00432984">
      <w:rPr>
        <w:rFonts w:ascii="Arial" w:hAnsi="Arial" w:cs="Arial"/>
        <w:sz w:val="16"/>
        <w:szCs w:val="16"/>
      </w:rPr>
      <w:t>cables à la garantie financière</w:t>
    </w:r>
  </w:p>
  <w:p w14:paraId="66F1A02E" w14:textId="0F107F35" w:rsidR="00D5622B" w:rsidRPr="00D5622B" w:rsidRDefault="00D5622B" w:rsidP="00D5622B">
    <w:pPr>
      <w:tabs>
        <w:tab w:val="right" w:pos="9923"/>
      </w:tabs>
    </w:pPr>
    <w:r w:rsidRPr="00C42D96">
      <w:rPr>
        <w:rFonts w:ascii="Arial" w:hAnsi="Arial" w:cs="Arial"/>
        <w:sz w:val="16"/>
        <w:szCs w:val="16"/>
      </w:rPr>
      <w:t>Contrat</w:t>
    </w:r>
    <w:r>
      <w:rPr>
        <w:rFonts w:ascii="Arial" w:hAnsi="Arial" w:cs="Arial"/>
        <w:sz w:val="16"/>
        <w:szCs w:val="16"/>
      </w:rPr>
      <w:t xml:space="preserve"> d’acc</w:t>
    </w:r>
    <w:r w:rsidR="008046CB">
      <w:rPr>
        <w:rFonts w:ascii="Arial" w:hAnsi="Arial" w:cs="Arial"/>
        <w:sz w:val="16"/>
        <w:szCs w:val="16"/>
      </w:rPr>
      <w:t xml:space="preserve">ès aux Lignes FTTH </w:t>
    </w:r>
    <w:r w:rsidR="000D5542">
      <w:rPr>
        <w:rFonts w:ascii="Arial" w:hAnsi="Arial" w:cs="Arial"/>
        <w:sz w:val="16"/>
        <w:szCs w:val="16"/>
      </w:rPr>
      <w:t xml:space="preserve">de </w:t>
    </w:r>
    <w:r w:rsidR="00DB7C83">
      <w:rPr>
        <w:rFonts w:ascii="Arial" w:hAnsi="Arial" w:cs="Arial"/>
        <w:sz w:val="16"/>
        <w:szCs w:val="16"/>
      </w:rPr>
      <w:t>TARN</w:t>
    </w:r>
    <w:r w:rsidR="000D5542">
      <w:rPr>
        <w:rFonts w:ascii="Arial" w:hAnsi="Arial" w:cs="Arial"/>
        <w:sz w:val="16"/>
        <w:szCs w:val="16"/>
      </w:rPr>
      <w:t xml:space="preserve"> FIBRE</w:t>
    </w:r>
    <w:r>
      <w:rPr>
        <w:rFonts w:ascii="Arial" w:hAnsi="Arial" w:cs="Arial"/>
        <w:sz w:val="16"/>
        <w:szCs w:val="16"/>
      </w:rPr>
      <w:t xml:space="preserve"> </w:t>
    </w:r>
    <w:r w:rsidRPr="00C42D96">
      <w:rPr>
        <w:rFonts w:ascii="Arial" w:hAnsi="Arial" w:cs="Arial"/>
        <w:sz w:val="16"/>
        <w:szCs w:val="16"/>
      </w:rPr>
      <w:t xml:space="preserve">déployées </w:t>
    </w:r>
    <w:r>
      <w:rPr>
        <w:rFonts w:ascii="Arial" w:hAnsi="Arial" w:cs="Arial"/>
        <w:sz w:val="16"/>
        <w:szCs w:val="16"/>
      </w:rPr>
      <w:t>en dehors des Zones Très Denses</w:t>
    </w:r>
    <w:r w:rsidR="00432984">
      <w:rPr>
        <w:rFonts w:ascii="Arial" w:hAnsi="Arial" w:cs="Arial"/>
        <w:sz w:val="16"/>
        <w:szCs w:val="16"/>
      </w:rPr>
      <w:t>_</w:t>
    </w:r>
    <w:r w:rsidR="000D5542">
      <w:rPr>
        <w:rFonts w:ascii="Arial" w:hAnsi="Arial" w:cs="Arial"/>
        <w:sz w:val="16"/>
        <w:szCs w:val="16"/>
      </w:rPr>
      <w:t>v1.0</w:t>
    </w:r>
    <w:r>
      <w:rPr>
        <w:rFonts w:ascii="Arial" w:hAnsi="Arial" w:cs="Arial"/>
        <w:sz w:val="16"/>
        <w:szCs w:val="16"/>
      </w:rPr>
      <w:tab/>
    </w:r>
    <w:sdt>
      <w:sdtPr>
        <w:rPr>
          <w:rFonts w:asciiTheme="minorHAnsi" w:hAnsiTheme="minorHAnsi" w:cstheme="minorHAnsi"/>
        </w:rPr>
        <w:id w:val="-1764292714"/>
        <w:docPartObj>
          <w:docPartGallery w:val="Page Numbers (Bottom of Page)"/>
          <w:docPartUnique/>
        </w:docPartObj>
      </w:sdtPr>
      <w:sdtEndPr/>
      <w:sdtContent>
        <w:sdt>
          <w:sdtPr>
            <w:rPr>
              <w:rFonts w:asciiTheme="minorHAnsi" w:hAnsiTheme="minorHAnsi" w:cstheme="minorHAnsi"/>
            </w:rPr>
            <w:id w:val="-2005351739"/>
            <w:docPartObj>
              <w:docPartGallery w:val="Page Numbers (Bottom of Page)"/>
              <w:docPartUnique/>
            </w:docPartObj>
          </w:sdtPr>
          <w:sdtEndPr/>
          <w:sdtContent>
            <w:r w:rsidR="007B0766" w:rsidRPr="004E0C69">
              <w:rPr>
                <w:rStyle w:val="Numrodepage"/>
                <w:rFonts w:ascii="Arial" w:hAnsi="Arial" w:cs="Arial"/>
                <w:sz w:val="16"/>
                <w:szCs w:val="16"/>
              </w:rPr>
              <w:fldChar w:fldCharType="begin"/>
            </w:r>
            <w:r w:rsidR="007B0766" w:rsidRPr="004E0C69">
              <w:rPr>
                <w:rStyle w:val="Numrodepage"/>
                <w:rFonts w:ascii="Arial" w:hAnsi="Arial" w:cs="Arial"/>
                <w:sz w:val="16"/>
                <w:szCs w:val="16"/>
              </w:rPr>
              <w:instrText xml:space="preserve"> PAGE </w:instrText>
            </w:r>
            <w:r w:rsidR="007B0766" w:rsidRPr="004E0C69">
              <w:rPr>
                <w:rStyle w:val="Numrodepage"/>
                <w:rFonts w:ascii="Arial" w:hAnsi="Arial" w:cs="Arial"/>
                <w:sz w:val="16"/>
                <w:szCs w:val="16"/>
              </w:rPr>
              <w:fldChar w:fldCharType="separate"/>
            </w:r>
            <w:r w:rsidR="000D5542">
              <w:rPr>
                <w:rStyle w:val="Numrodepage"/>
                <w:rFonts w:ascii="Arial" w:hAnsi="Arial" w:cs="Arial"/>
                <w:noProof/>
                <w:sz w:val="16"/>
                <w:szCs w:val="16"/>
              </w:rPr>
              <w:t>1</w:t>
            </w:r>
            <w:r w:rsidR="007B0766" w:rsidRPr="004E0C69">
              <w:rPr>
                <w:rStyle w:val="Numrodepage"/>
                <w:rFonts w:ascii="Arial" w:hAnsi="Arial" w:cs="Arial"/>
                <w:sz w:val="16"/>
                <w:szCs w:val="16"/>
              </w:rPr>
              <w:fldChar w:fldCharType="end"/>
            </w:r>
            <w:r w:rsidR="007B0766" w:rsidRPr="004E0C69">
              <w:rPr>
                <w:rStyle w:val="Numrodepage"/>
                <w:rFonts w:ascii="Arial" w:hAnsi="Arial" w:cs="Arial"/>
                <w:sz w:val="16"/>
                <w:szCs w:val="16"/>
              </w:rPr>
              <w:t>/</w:t>
            </w:r>
            <w:r w:rsidR="007B0766" w:rsidRPr="004E0C69">
              <w:rPr>
                <w:rStyle w:val="Numrodepage"/>
                <w:rFonts w:ascii="Arial" w:hAnsi="Arial" w:cs="Arial"/>
                <w:sz w:val="16"/>
                <w:szCs w:val="16"/>
              </w:rPr>
              <w:fldChar w:fldCharType="begin"/>
            </w:r>
            <w:r w:rsidR="007B0766" w:rsidRPr="004E0C69">
              <w:rPr>
                <w:rStyle w:val="Numrodepage"/>
                <w:rFonts w:ascii="Arial" w:hAnsi="Arial" w:cs="Arial"/>
                <w:sz w:val="16"/>
                <w:szCs w:val="16"/>
              </w:rPr>
              <w:instrText xml:space="preserve"> NUMPAGES </w:instrText>
            </w:r>
            <w:r w:rsidR="007B0766" w:rsidRPr="004E0C69">
              <w:rPr>
                <w:rStyle w:val="Numrodepage"/>
                <w:rFonts w:ascii="Arial" w:hAnsi="Arial" w:cs="Arial"/>
                <w:sz w:val="16"/>
                <w:szCs w:val="16"/>
              </w:rPr>
              <w:fldChar w:fldCharType="separate"/>
            </w:r>
            <w:r w:rsidR="000D5542">
              <w:rPr>
                <w:rStyle w:val="Numrodepage"/>
                <w:rFonts w:ascii="Arial" w:hAnsi="Arial" w:cs="Arial"/>
                <w:noProof/>
                <w:sz w:val="16"/>
                <w:szCs w:val="16"/>
              </w:rPr>
              <w:t>4</w:t>
            </w:r>
            <w:r w:rsidR="007B0766" w:rsidRPr="004E0C69">
              <w:rPr>
                <w:rStyle w:val="Numrodepage"/>
                <w:rFonts w:ascii="Arial" w:hAnsi="Arial" w:cs="Arial"/>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AF937" w14:textId="77777777" w:rsidR="00C03CF9" w:rsidRDefault="00C03CF9">
      <w:r>
        <w:separator/>
      </w:r>
    </w:p>
  </w:footnote>
  <w:footnote w:type="continuationSeparator" w:id="0">
    <w:p w14:paraId="3FC7C058" w14:textId="77777777" w:rsidR="00C03CF9" w:rsidRDefault="00C03CF9">
      <w:r>
        <w:continuationSeparator/>
      </w:r>
    </w:p>
  </w:footnote>
  <w:footnote w:type="continuationNotice" w:id="1">
    <w:p w14:paraId="1CFD2257" w14:textId="77777777" w:rsidR="00C03CF9" w:rsidRDefault="00C03C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1A016" w14:textId="77777777" w:rsidR="00182E29" w:rsidRDefault="00182E29"/>
  <w:p w14:paraId="66F1A017" w14:textId="77777777" w:rsidR="00182E29" w:rsidRDefault="00182E29"/>
  <w:p w14:paraId="66F1A018" w14:textId="77777777" w:rsidR="00182E29" w:rsidRDefault="00182E29"/>
  <w:p w14:paraId="66F1A019" w14:textId="77777777" w:rsidR="00182E29" w:rsidRDefault="00182E29"/>
  <w:p w14:paraId="66F1A01A" w14:textId="77777777" w:rsidR="00182E29" w:rsidRDefault="00182E29"/>
  <w:p w14:paraId="66F1A01B" w14:textId="77777777" w:rsidR="00182E29" w:rsidRDefault="00182E29"/>
  <w:p w14:paraId="66F1A01C" w14:textId="77777777" w:rsidR="00182E29" w:rsidRDefault="00182E29"/>
  <w:p w14:paraId="66F1A01D" w14:textId="77777777" w:rsidR="00182E29" w:rsidRDefault="00182E29"/>
  <w:p w14:paraId="66F1A01E" w14:textId="77777777" w:rsidR="00182E29" w:rsidRDefault="00182E29"/>
  <w:p w14:paraId="66F1A01F" w14:textId="77777777" w:rsidR="00182E29" w:rsidRDefault="00182E29"/>
  <w:p w14:paraId="66F1A020" w14:textId="77777777" w:rsidR="00182E29" w:rsidRDefault="00182E29"/>
  <w:p w14:paraId="66F1A021" w14:textId="77777777" w:rsidR="00182E29" w:rsidRDefault="00182E29"/>
  <w:p w14:paraId="66F1A022" w14:textId="77777777" w:rsidR="00182E29" w:rsidRDefault="00182E2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34DE" w14:textId="2F7D6AFB" w:rsidR="00DB7C83" w:rsidRDefault="00DB7C83" w:rsidP="00D5622B">
    <w:pPr>
      <w:pStyle w:val="En-tte"/>
      <w:ind w:left="-284"/>
    </w:pPr>
    <w:r>
      <w:rPr>
        <w:rFonts w:ascii="Times New Roman" w:hAnsi="Times New Roman"/>
        <w:noProof/>
        <w:sz w:val="24"/>
        <w:szCs w:val="24"/>
      </w:rPr>
      <mc:AlternateContent>
        <mc:Choice Requires="wps">
          <w:drawing>
            <wp:anchor distT="45720" distB="45720" distL="114300" distR="114300" simplePos="0" relativeHeight="251663360" behindDoc="0" locked="0" layoutInCell="1" allowOverlap="1" wp14:anchorId="4CB1E19B" wp14:editId="101B78ED">
              <wp:simplePos x="0" y="0"/>
              <wp:positionH relativeFrom="margin">
                <wp:posOffset>-231140</wp:posOffset>
              </wp:positionH>
              <wp:positionV relativeFrom="paragraph">
                <wp:posOffset>-146050</wp:posOffset>
              </wp:positionV>
              <wp:extent cx="1240155" cy="405130"/>
              <wp:effectExtent l="0" t="0" r="0" b="0"/>
              <wp:wrapSquare wrapText="bothSides"/>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0155" cy="405130"/>
                      </a:xfrm>
                      <a:prstGeom prst="rect">
                        <a:avLst/>
                      </a:prstGeom>
                      <a:solidFill>
                        <a:srgbClr val="FFFFFF"/>
                      </a:solidFill>
                      <a:ln w="9525">
                        <a:noFill/>
                        <a:miter lim="800000"/>
                        <a:headEnd/>
                        <a:tailEnd/>
                      </a:ln>
                    </wps:spPr>
                    <wps:txbx>
                      <w:txbxContent>
                        <w:p w14:paraId="5F28CF46" w14:textId="77777777" w:rsidR="00DB7C83" w:rsidRPr="00E71CAE" w:rsidRDefault="00DB7C83" w:rsidP="00DB7C83">
                          <w:pPr>
                            <w:jc w:val="center"/>
                            <w:rPr>
                              <w:rFonts w:ascii="Arial" w:hAnsi="Arial" w:cs="Arial"/>
                              <w:sz w:val="32"/>
                              <w:szCs w:val="32"/>
                            </w:rPr>
                          </w:pPr>
                          <w:r w:rsidRPr="00E71CAE">
                            <w:rPr>
                              <w:rFonts w:ascii="Arial" w:hAnsi="Arial" w:cs="Arial"/>
                              <w:sz w:val="32"/>
                              <w:szCs w:val="32"/>
                            </w:rPr>
                            <w:t>Tarn fibre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B1E19B" id="_x0000_t202" coordsize="21600,21600" o:spt="202" path="m,l,21600r21600,l21600,xe">
              <v:stroke joinstyle="miter"/>
              <v:path gradientshapeok="t" o:connecttype="rect"/>
            </v:shapetype>
            <v:shape id="Zone de texte 4" o:spid="_x0000_s1027" type="#_x0000_t202" style="position:absolute;left:0;text-align:left;margin-left:-18.2pt;margin-top:-11.5pt;width:97.65pt;height:31.9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" stroked="f">
              <v:textbox>
                <w:txbxContent>
                  <w:p w14:paraId="5F28CF46" w14:textId="77777777" w:rsidR="00DB7C83" w:rsidRPr="00E71CAE" w:rsidRDefault="00DB7C83" w:rsidP="00DB7C83">
                    <w:pPr>
                      <w:jc w:val="center"/>
                      <w:rPr>
                        <w:rFonts w:ascii="Arial" w:hAnsi="Arial" w:cs="Arial"/>
                        <w:sz w:val="32"/>
                        <w:szCs w:val="32"/>
                      </w:rPr>
                    </w:pPr>
                    <w:r w:rsidRPr="00E71CAE">
                      <w:rPr>
                        <w:rFonts w:ascii="Arial" w:hAnsi="Arial" w:cs="Arial"/>
                        <w:sz w:val="32"/>
                        <w:szCs w:val="32"/>
                      </w:rPr>
                      <w:t>Tarn fibre</w:t>
                    </w:r>
                  </w:p>
                </w:txbxContent>
              </v:textbox>
              <w10:wrap type="square" anchorx="margin"/>
            </v:shape>
          </w:pict>
        </mc:Fallback>
      </mc:AlternateContent>
    </w:r>
  </w:p>
  <w:p w14:paraId="66F1A023" w14:textId="2C4A0A64" w:rsidR="00182E29" w:rsidRPr="008046CB" w:rsidRDefault="00182E29" w:rsidP="00D5622B">
    <w:pPr>
      <w:pStyle w:val="En-tte"/>
      <w:ind w:left="-28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1A02A" w14:textId="12520706" w:rsidR="00D5622B" w:rsidRDefault="00D5622B">
    <w:pPr>
      <w:pStyle w:val="En-tte"/>
      <w:rPr>
        <w:noProof/>
      </w:rPr>
    </w:pPr>
  </w:p>
  <w:p w14:paraId="6FE41A17" w14:textId="07B7E62A" w:rsidR="00DB7C83" w:rsidRDefault="00DB7C83">
    <w:pPr>
      <w:pStyle w:val="En-tte"/>
      <w:rPr>
        <w:noProof/>
      </w:rPr>
    </w:pPr>
  </w:p>
  <w:p w14:paraId="35059EB8" w14:textId="77777777" w:rsidR="00DB7C83" w:rsidRDefault="00DB7C8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FB"/>
    <w:multiLevelType w:val="multilevel"/>
    <w:tmpl w:val="891691AC"/>
    <w:lvl w:ilvl="0">
      <w:start w:val="1"/>
      <w:numFmt w:val="decimal"/>
      <w:pStyle w:val="Titre1"/>
      <w:lvlText w:val="%1."/>
      <w:lvlJc w:val="left"/>
      <w:pPr>
        <w:tabs>
          <w:tab w:val="num" w:pos="-180"/>
        </w:tabs>
        <w:ind w:left="567" w:hanging="567"/>
      </w:pPr>
      <w:rPr>
        <w:rFonts w:hint="default"/>
      </w:rPr>
    </w:lvl>
    <w:lvl w:ilvl="1">
      <w:start w:val="1"/>
      <w:numFmt w:val="decimal"/>
      <w:pStyle w:val="Titre2"/>
      <w:lvlText w:val="%1.%2."/>
      <w:lvlJc w:val="left"/>
      <w:pPr>
        <w:tabs>
          <w:tab w:val="num" w:pos="0"/>
        </w:tabs>
        <w:ind w:left="567" w:hanging="567"/>
      </w:pPr>
      <w:rPr>
        <w:rFonts w:hint="default"/>
      </w:rPr>
    </w:lvl>
    <w:lvl w:ilvl="2">
      <w:start w:val="1"/>
      <w:numFmt w:val="decimal"/>
      <w:pStyle w:val="Titre3"/>
      <w:lvlText w:val="%1.%2.%3."/>
      <w:lvlJc w:val="left"/>
      <w:pPr>
        <w:tabs>
          <w:tab w:val="num" w:pos="0"/>
        </w:tabs>
        <w:ind w:left="1197" w:hanging="567"/>
      </w:pPr>
      <w:rPr>
        <w:rFonts w:hint="default"/>
      </w:rPr>
    </w:lvl>
    <w:lvl w:ilvl="3">
      <w:start w:val="1"/>
      <w:numFmt w:val="decimal"/>
      <w:pStyle w:val="Titre4"/>
      <w:lvlText w:val="%1.%2.%3.%4."/>
      <w:lvlJc w:val="left"/>
      <w:pPr>
        <w:tabs>
          <w:tab w:val="num" w:pos="0"/>
        </w:tabs>
        <w:ind w:left="709" w:hanging="567"/>
      </w:pPr>
      <w:rPr>
        <w:rFonts w:hint="default"/>
      </w:rPr>
    </w:lvl>
    <w:lvl w:ilvl="4">
      <w:start w:val="1"/>
      <w:numFmt w:val="decimal"/>
      <w:pStyle w:val="Titre5"/>
      <w:lvlText w:val="%1.%2.%3.%4.%5."/>
      <w:lvlJc w:val="left"/>
      <w:pPr>
        <w:tabs>
          <w:tab w:val="num" w:pos="0"/>
        </w:tabs>
        <w:ind w:left="2835" w:hanging="567"/>
      </w:pPr>
      <w:rPr>
        <w:rFonts w:hint="default"/>
      </w:rPr>
    </w:lvl>
    <w:lvl w:ilvl="5">
      <w:start w:val="1"/>
      <w:numFmt w:val="decimal"/>
      <w:pStyle w:val="Titre6"/>
      <w:lvlText w:val="%1.%2.%3.%4.%5.%6."/>
      <w:lvlJc w:val="left"/>
      <w:pPr>
        <w:tabs>
          <w:tab w:val="num" w:pos="0"/>
        </w:tabs>
        <w:ind w:left="3402" w:hanging="567"/>
      </w:pPr>
      <w:rPr>
        <w:rFonts w:hint="default"/>
      </w:rPr>
    </w:lvl>
    <w:lvl w:ilvl="6">
      <w:start w:val="1"/>
      <w:numFmt w:val="decimal"/>
      <w:pStyle w:val="Titre7"/>
      <w:lvlText w:val="%1.%2.%3.%4.%5.%6.%7."/>
      <w:lvlJc w:val="left"/>
      <w:pPr>
        <w:tabs>
          <w:tab w:val="num" w:pos="0"/>
        </w:tabs>
        <w:ind w:left="3969" w:hanging="567"/>
      </w:pPr>
      <w:rPr>
        <w:rFonts w:hint="default"/>
      </w:rPr>
    </w:lvl>
    <w:lvl w:ilvl="7">
      <w:start w:val="1"/>
      <w:numFmt w:val="decimal"/>
      <w:pStyle w:val="Titre8"/>
      <w:lvlText w:val="%1.%2.%3.%4.%5.%6.%7.%8."/>
      <w:lvlJc w:val="left"/>
      <w:pPr>
        <w:tabs>
          <w:tab w:val="num" w:pos="0"/>
        </w:tabs>
        <w:ind w:left="4536" w:hanging="567"/>
      </w:pPr>
      <w:rPr>
        <w:rFonts w:hint="default"/>
      </w:rPr>
    </w:lvl>
    <w:lvl w:ilvl="8">
      <w:start w:val="1"/>
      <w:numFmt w:val="decimal"/>
      <w:pStyle w:val="Titre9"/>
      <w:lvlText w:val="%1.%2.%3.%4.%5.%6.%7.%8.%9."/>
      <w:lvlJc w:val="left"/>
      <w:pPr>
        <w:tabs>
          <w:tab w:val="num" w:pos="0"/>
        </w:tabs>
        <w:ind w:left="5103" w:hanging="567"/>
      </w:pPr>
      <w:rPr>
        <w:rFonts w:hint="default"/>
      </w:rPr>
    </w:lvl>
  </w:abstractNum>
  <w:abstractNum w:abstractNumId="2" w15:restartNumberingAfterBreak="0">
    <w:nsid w:val="03B322CA"/>
    <w:multiLevelType w:val="multilevel"/>
    <w:tmpl w:val="E31674A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7992116"/>
    <w:multiLevelType w:val="multilevel"/>
    <w:tmpl w:val="A22CF3EC"/>
    <w:lvl w:ilvl="0">
      <w:numFmt w:val="decimal"/>
      <w:lvlText w:val="%1."/>
      <w:lvlJc w:val="left"/>
      <w:pPr>
        <w:tabs>
          <w:tab w:val="num" w:pos="-180"/>
        </w:tabs>
        <w:ind w:left="567" w:hanging="567"/>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1197" w:hanging="567"/>
      </w:pPr>
      <w:rPr>
        <w:rFonts w:hint="default"/>
      </w:rPr>
    </w:lvl>
    <w:lvl w:ilvl="3">
      <w:start w:val="1"/>
      <w:numFmt w:val="decimal"/>
      <w:lvlText w:val="%1.%2.%3.%4."/>
      <w:lvlJc w:val="left"/>
      <w:pPr>
        <w:tabs>
          <w:tab w:val="num" w:pos="0"/>
        </w:tabs>
        <w:ind w:left="709" w:hanging="567"/>
      </w:pPr>
      <w:rPr>
        <w:rFonts w:hint="default"/>
      </w:rPr>
    </w:lvl>
    <w:lvl w:ilvl="4">
      <w:start w:val="1"/>
      <w:numFmt w:val="decimal"/>
      <w:lvlText w:val="%1.%2.%3.%4.%5."/>
      <w:lvlJc w:val="left"/>
      <w:pPr>
        <w:tabs>
          <w:tab w:val="num" w:pos="0"/>
        </w:tabs>
        <w:ind w:left="2835" w:hanging="567"/>
      </w:pPr>
      <w:rPr>
        <w:rFonts w:hint="default"/>
      </w:rPr>
    </w:lvl>
    <w:lvl w:ilvl="5">
      <w:start w:val="1"/>
      <w:numFmt w:val="decimal"/>
      <w:lvlText w:val="%1.%2.%3.%4.%5.%6."/>
      <w:lvlJc w:val="left"/>
      <w:pPr>
        <w:tabs>
          <w:tab w:val="num" w:pos="0"/>
        </w:tabs>
        <w:ind w:left="3402" w:hanging="567"/>
      </w:pPr>
      <w:rPr>
        <w:rFonts w:hint="default"/>
      </w:rPr>
    </w:lvl>
    <w:lvl w:ilvl="6">
      <w:start w:val="1"/>
      <w:numFmt w:val="decimal"/>
      <w:lvlText w:val="%1.%2.%3.%4.%5.%6.%7."/>
      <w:lvlJc w:val="left"/>
      <w:pPr>
        <w:tabs>
          <w:tab w:val="num" w:pos="0"/>
        </w:tabs>
        <w:ind w:left="3969" w:hanging="567"/>
      </w:pPr>
      <w:rPr>
        <w:rFonts w:hint="default"/>
      </w:rPr>
    </w:lvl>
    <w:lvl w:ilvl="7">
      <w:start w:val="1"/>
      <w:numFmt w:val="decimal"/>
      <w:lvlText w:val="%1.%2.%3.%4.%5.%6.%7.%8."/>
      <w:lvlJc w:val="left"/>
      <w:pPr>
        <w:tabs>
          <w:tab w:val="num" w:pos="0"/>
        </w:tabs>
        <w:ind w:left="4536" w:hanging="567"/>
      </w:pPr>
      <w:rPr>
        <w:rFonts w:hint="default"/>
      </w:rPr>
    </w:lvl>
    <w:lvl w:ilvl="8">
      <w:start w:val="1"/>
      <w:numFmt w:val="decimal"/>
      <w:lvlText w:val="%1.%2.%3.%4.%5.%6.%7.%8.%9."/>
      <w:lvlJc w:val="left"/>
      <w:pPr>
        <w:tabs>
          <w:tab w:val="num" w:pos="0"/>
        </w:tabs>
        <w:ind w:left="5103" w:hanging="567"/>
      </w:pPr>
      <w:rPr>
        <w:rFonts w:hint="default"/>
      </w:rPr>
    </w:lvl>
  </w:abstractNum>
  <w:abstractNum w:abstractNumId="4" w15:restartNumberingAfterBreak="0">
    <w:nsid w:val="0D547D58"/>
    <w:multiLevelType w:val="hybridMultilevel"/>
    <w:tmpl w:val="A7145844"/>
    <w:lvl w:ilvl="0" w:tplc="040C000F">
      <w:start w:val="1"/>
      <w:numFmt w:val="decimal"/>
      <w:lvlText w:val="%1."/>
      <w:lvlJc w:val="left"/>
      <w:pPr>
        <w:tabs>
          <w:tab w:val="num" w:pos="720"/>
        </w:tabs>
        <w:ind w:left="720" w:hanging="360"/>
      </w:pPr>
      <w:rPr>
        <w:rFonts w:cs="Times New Roman"/>
      </w:rPr>
    </w:lvl>
    <w:lvl w:ilvl="1" w:tplc="0400CF08">
      <w:start w:val="1"/>
      <w:numFmt w:val="upperLetter"/>
      <w:lvlText w:val="%2."/>
      <w:lvlJc w:val="left"/>
      <w:pPr>
        <w:tabs>
          <w:tab w:val="num" w:pos="1440"/>
        </w:tabs>
        <w:ind w:left="1440" w:hanging="360"/>
      </w:pPr>
      <w:rPr>
        <w:rFonts w:cs="Times New Roman" w:hint="default"/>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15:restartNumberingAfterBreak="0">
    <w:nsid w:val="10FB2C8F"/>
    <w:multiLevelType w:val="hybridMultilevel"/>
    <w:tmpl w:val="EB56F1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2346"/>
        </w:tabs>
        <w:ind w:left="2346"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232C9D28">
      <w:start w:val="1"/>
      <w:numFmt w:val="bullet"/>
      <w:lvlText w:val="-"/>
      <w:lvlJc w:val="left"/>
      <w:pPr>
        <w:tabs>
          <w:tab w:val="num" w:pos="4677"/>
        </w:tabs>
        <w:ind w:left="4734" w:hanging="54"/>
      </w:pPr>
      <w:rPr>
        <w:rFonts w:ascii="Courier New" w:hAnsi="Courier New"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7099A"/>
    <w:multiLevelType w:val="hybridMultilevel"/>
    <w:tmpl w:val="4B72CB52"/>
    <w:lvl w:ilvl="0" w:tplc="0809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F0441F"/>
    <w:multiLevelType w:val="hybridMultilevel"/>
    <w:tmpl w:val="3236A444"/>
    <w:lvl w:ilvl="0" w:tplc="CDB411CC">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555237"/>
    <w:multiLevelType w:val="hybridMultilevel"/>
    <w:tmpl w:val="E3001852"/>
    <w:lvl w:ilvl="0" w:tplc="819A797E">
      <w:start w:val="3"/>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B040145"/>
    <w:multiLevelType w:val="hybridMultilevel"/>
    <w:tmpl w:val="D72C6B2E"/>
    <w:lvl w:ilvl="0" w:tplc="FFFFFFFF">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2B24511A"/>
    <w:multiLevelType w:val="hybridMultilevel"/>
    <w:tmpl w:val="511895C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E9296B"/>
    <w:multiLevelType w:val="hybridMultilevel"/>
    <w:tmpl w:val="51DCB9D0"/>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2D5421B3"/>
    <w:multiLevelType w:val="hybridMultilevel"/>
    <w:tmpl w:val="076E794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7F5DDC"/>
    <w:multiLevelType w:val="hybridMultilevel"/>
    <w:tmpl w:val="2434648E"/>
    <w:lvl w:ilvl="0" w:tplc="CDB411CC">
      <w:start w:val="1"/>
      <w:numFmt w:val="decimal"/>
      <w:lvlText w:val="(%1)"/>
      <w:lvlJc w:val="left"/>
      <w:pPr>
        <w:tabs>
          <w:tab w:val="num" w:pos="720"/>
        </w:tabs>
        <w:ind w:left="720" w:hanging="360"/>
      </w:pPr>
      <w:rPr>
        <w:rFonts w:cs="Times New Roman" w:hint="default"/>
      </w:rPr>
    </w:lvl>
    <w:lvl w:ilvl="1" w:tplc="042AFA6C">
      <w:start w:val="3"/>
      <w:numFmt w:val="bullet"/>
      <w:lvlText w:val=""/>
      <w:lvlJc w:val="left"/>
      <w:pPr>
        <w:tabs>
          <w:tab w:val="num" w:pos="1785"/>
        </w:tabs>
        <w:ind w:left="1785" w:hanging="705"/>
      </w:pPr>
      <w:rPr>
        <w:rFonts w:ascii="Symbol" w:eastAsia="Times New Roman" w:hAnsi="Symbol" w:hint="default"/>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B2072A2"/>
    <w:multiLevelType w:val="hybridMultilevel"/>
    <w:tmpl w:val="17A8D5C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3303EA"/>
    <w:multiLevelType w:val="hybridMultilevel"/>
    <w:tmpl w:val="C82267FC"/>
    <w:lvl w:ilvl="0" w:tplc="44D074A6">
      <w:start w:val="1"/>
      <w:numFmt w:val="bullet"/>
      <w:lvlText w:val=""/>
      <w:lvlJc w:val="left"/>
      <w:pPr>
        <w:tabs>
          <w:tab w:val="num" w:pos="717"/>
        </w:tabs>
        <w:ind w:left="717" w:hanging="360"/>
      </w:pPr>
      <w:rPr>
        <w:rFonts w:ascii="Symbol" w:hAnsi="Symbol" w:hint="default"/>
      </w:rPr>
    </w:lvl>
    <w:lvl w:ilvl="1" w:tplc="040C0003" w:tentative="1">
      <w:start w:val="1"/>
      <w:numFmt w:val="bullet"/>
      <w:lvlText w:val="o"/>
      <w:lvlJc w:val="left"/>
      <w:pPr>
        <w:tabs>
          <w:tab w:val="num" w:pos="1797"/>
        </w:tabs>
        <w:ind w:left="1797" w:hanging="360"/>
      </w:pPr>
      <w:rPr>
        <w:rFonts w:ascii="Courier New" w:hAnsi="Courier New" w:cs="Arial" w:hint="default"/>
      </w:rPr>
    </w:lvl>
    <w:lvl w:ilvl="2" w:tplc="040C0005" w:tentative="1">
      <w:start w:val="1"/>
      <w:numFmt w:val="bullet"/>
      <w:lvlText w:val=""/>
      <w:lvlJc w:val="left"/>
      <w:pPr>
        <w:tabs>
          <w:tab w:val="num" w:pos="2517"/>
        </w:tabs>
        <w:ind w:left="2517" w:hanging="360"/>
      </w:pPr>
      <w:rPr>
        <w:rFonts w:ascii="Wingdings" w:hAnsi="Wingdings" w:hint="default"/>
      </w:rPr>
    </w:lvl>
    <w:lvl w:ilvl="3" w:tplc="040C0001" w:tentative="1">
      <w:start w:val="1"/>
      <w:numFmt w:val="bullet"/>
      <w:lvlText w:val=""/>
      <w:lvlJc w:val="left"/>
      <w:pPr>
        <w:tabs>
          <w:tab w:val="num" w:pos="3237"/>
        </w:tabs>
        <w:ind w:left="3237" w:hanging="360"/>
      </w:pPr>
      <w:rPr>
        <w:rFonts w:ascii="Symbol" w:hAnsi="Symbol" w:hint="default"/>
      </w:rPr>
    </w:lvl>
    <w:lvl w:ilvl="4" w:tplc="040C0003" w:tentative="1">
      <w:start w:val="1"/>
      <w:numFmt w:val="bullet"/>
      <w:lvlText w:val="o"/>
      <w:lvlJc w:val="left"/>
      <w:pPr>
        <w:tabs>
          <w:tab w:val="num" w:pos="3957"/>
        </w:tabs>
        <w:ind w:left="3957" w:hanging="360"/>
      </w:pPr>
      <w:rPr>
        <w:rFonts w:ascii="Courier New" w:hAnsi="Courier New" w:cs="Arial" w:hint="default"/>
      </w:rPr>
    </w:lvl>
    <w:lvl w:ilvl="5" w:tplc="040C0005" w:tentative="1">
      <w:start w:val="1"/>
      <w:numFmt w:val="bullet"/>
      <w:lvlText w:val=""/>
      <w:lvlJc w:val="left"/>
      <w:pPr>
        <w:tabs>
          <w:tab w:val="num" w:pos="4677"/>
        </w:tabs>
        <w:ind w:left="4677" w:hanging="360"/>
      </w:pPr>
      <w:rPr>
        <w:rFonts w:ascii="Wingdings" w:hAnsi="Wingdings" w:hint="default"/>
      </w:rPr>
    </w:lvl>
    <w:lvl w:ilvl="6" w:tplc="040C0001" w:tentative="1">
      <w:start w:val="1"/>
      <w:numFmt w:val="bullet"/>
      <w:lvlText w:val=""/>
      <w:lvlJc w:val="left"/>
      <w:pPr>
        <w:tabs>
          <w:tab w:val="num" w:pos="5397"/>
        </w:tabs>
        <w:ind w:left="5397" w:hanging="360"/>
      </w:pPr>
      <w:rPr>
        <w:rFonts w:ascii="Symbol" w:hAnsi="Symbol" w:hint="default"/>
      </w:rPr>
    </w:lvl>
    <w:lvl w:ilvl="7" w:tplc="040C0003" w:tentative="1">
      <w:start w:val="1"/>
      <w:numFmt w:val="bullet"/>
      <w:lvlText w:val="o"/>
      <w:lvlJc w:val="left"/>
      <w:pPr>
        <w:tabs>
          <w:tab w:val="num" w:pos="6117"/>
        </w:tabs>
        <w:ind w:left="6117" w:hanging="360"/>
      </w:pPr>
      <w:rPr>
        <w:rFonts w:ascii="Courier New" w:hAnsi="Courier New" w:cs="Arial" w:hint="default"/>
      </w:rPr>
    </w:lvl>
    <w:lvl w:ilvl="8" w:tplc="040C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43E14364"/>
    <w:multiLevelType w:val="hybridMultilevel"/>
    <w:tmpl w:val="3B2EE522"/>
    <w:lvl w:ilvl="0" w:tplc="FFFFFFFF">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D82270"/>
    <w:multiLevelType w:val="hybridMultilevel"/>
    <w:tmpl w:val="C9BE3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AFB4888"/>
    <w:multiLevelType w:val="hybridMultilevel"/>
    <w:tmpl w:val="860ACC8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EF01EFD"/>
    <w:multiLevelType w:val="hybridMultilevel"/>
    <w:tmpl w:val="CF2C720A"/>
    <w:lvl w:ilvl="0" w:tplc="E864CCFE">
      <w:start w:val="3"/>
      <w:numFmt w:val="decimal"/>
      <w:lvlText w:val="%1"/>
      <w:lvlJc w:val="left"/>
      <w:pPr>
        <w:tabs>
          <w:tab w:val="num" w:pos="780"/>
        </w:tabs>
        <w:ind w:left="780" w:hanging="78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15:restartNumberingAfterBreak="0">
    <w:nsid w:val="529D1703"/>
    <w:multiLevelType w:val="hybridMultilevel"/>
    <w:tmpl w:val="16AC032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55561F3A"/>
    <w:multiLevelType w:val="hybridMultilevel"/>
    <w:tmpl w:val="79BEEC2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9A5158"/>
    <w:multiLevelType w:val="hybridMultilevel"/>
    <w:tmpl w:val="D690FE10"/>
    <w:lvl w:ilvl="0" w:tplc="EC64724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3A1F69"/>
    <w:multiLevelType w:val="hybridMultilevel"/>
    <w:tmpl w:val="9AB4589C"/>
    <w:lvl w:ilvl="0" w:tplc="1826DE12">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4" w15:restartNumberingAfterBreak="0">
    <w:nsid w:val="633E0504"/>
    <w:multiLevelType w:val="hybridMultilevel"/>
    <w:tmpl w:val="0E44A7C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15:restartNumberingAfterBreak="0">
    <w:nsid w:val="64205BC4"/>
    <w:multiLevelType w:val="hybridMultilevel"/>
    <w:tmpl w:val="A9B034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45D097E"/>
    <w:multiLevelType w:val="multilevel"/>
    <w:tmpl w:val="891691AC"/>
    <w:lvl w:ilvl="0">
      <w:start w:val="1"/>
      <w:numFmt w:val="decimal"/>
      <w:lvlText w:val="%1."/>
      <w:lvlJc w:val="left"/>
      <w:pPr>
        <w:tabs>
          <w:tab w:val="num" w:pos="-180"/>
        </w:tabs>
        <w:ind w:left="567" w:hanging="567"/>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1197" w:hanging="567"/>
      </w:pPr>
      <w:rPr>
        <w:rFonts w:hint="default"/>
      </w:rPr>
    </w:lvl>
    <w:lvl w:ilvl="3">
      <w:start w:val="1"/>
      <w:numFmt w:val="decimal"/>
      <w:lvlText w:val="%1.%2.%3.%4."/>
      <w:lvlJc w:val="left"/>
      <w:pPr>
        <w:tabs>
          <w:tab w:val="num" w:pos="0"/>
        </w:tabs>
        <w:ind w:left="709" w:hanging="567"/>
      </w:pPr>
      <w:rPr>
        <w:rFonts w:hint="default"/>
      </w:rPr>
    </w:lvl>
    <w:lvl w:ilvl="4">
      <w:start w:val="1"/>
      <w:numFmt w:val="decimal"/>
      <w:lvlText w:val="%1.%2.%3.%4.%5."/>
      <w:lvlJc w:val="left"/>
      <w:pPr>
        <w:tabs>
          <w:tab w:val="num" w:pos="0"/>
        </w:tabs>
        <w:ind w:left="2835" w:hanging="567"/>
      </w:pPr>
      <w:rPr>
        <w:rFonts w:hint="default"/>
      </w:rPr>
    </w:lvl>
    <w:lvl w:ilvl="5">
      <w:start w:val="1"/>
      <w:numFmt w:val="decimal"/>
      <w:lvlText w:val="%1.%2.%3.%4.%5.%6."/>
      <w:lvlJc w:val="left"/>
      <w:pPr>
        <w:tabs>
          <w:tab w:val="num" w:pos="0"/>
        </w:tabs>
        <w:ind w:left="3402" w:hanging="567"/>
      </w:pPr>
      <w:rPr>
        <w:rFonts w:hint="default"/>
      </w:rPr>
    </w:lvl>
    <w:lvl w:ilvl="6">
      <w:start w:val="1"/>
      <w:numFmt w:val="decimal"/>
      <w:lvlText w:val="%1.%2.%3.%4.%5.%6.%7."/>
      <w:lvlJc w:val="left"/>
      <w:pPr>
        <w:tabs>
          <w:tab w:val="num" w:pos="0"/>
        </w:tabs>
        <w:ind w:left="3969" w:hanging="567"/>
      </w:pPr>
      <w:rPr>
        <w:rFonts w:hint="default"/>
      </w:rPr>
    </w:lvl>
    <w:lvl w:ilvl="7">
      <w:start w:val="1"/>
      <w:numFmt w:val="decimal"/>
      <w:lvlText w:val="%1.%2.%3.%4.%5.%6.%7.%8."/>
      <w:lvlJc w:val="left"/>
      <w:pPr>
        <w:tabs>
          <w:tab w:val="num" w:pos="0"/>
        </w:tabs>
        <w:ind w:left="4536" w:hanging="567"/>
      </w:pPr>
      <w:rPr>
        <w:rFonts w:hint="default"/>
      </w:rPr>
    </w:lvl>
    <w:lvl w:ilvl="8">
      <w:start w:val="1"/>
      <w:numFmt w:val="decimal"/>
      <w:lvlText w:val="%1.%2.%3.%4.%5.%6.%7.%8.%9."/>
      <w:lvlJc w:val="left"/>
      <w:pPr>
        <w:tabs>
          <w:tab w:val="num" w:pos="0"/>
        </w:tabs>
        <w:ind w:left="5103" w:hanging="567"/>
      </w:pPr>
      <w:rPr>
        <w:rFonts w:hint="default"/>
      </w:rPr>
    </w:lvl>
  </w:abstractNum>
  <w:abstractNum w:abstractNumId="27" w15:restartNumberingAfterBreak="0">
    <w:nsid w:val="688B65B1"/>
    <w:multiLevelType w:val="multilevel"/>
    <w:tmpl w:val="ACF49164"/>
    <w:lvl w:ilvl="0">
      <w:start w:val="1"/>
      <w:numFmt w:val="decimal"/>
      <w:pStyle w:val="BBHeading1"/>
      <w:lvlText w:val="%1."/>
      <w:lvlJc w:val="left"/>
      <w:pPr>
        <w:tabs>
          <w:tab w:val="num" w:pos="720"/>
        </w:tabs>
        <w:ind w:left="720" w:hanging="720"/>
      </w:pPr>
      <w:rPr>
        <w:rFonts w:cs="Times New Roman" w:hint="default"/>
        <w:b w:val="0"/>
        <w:bCs w:val="0"/>
        <w:i w:val="0"/>
        <w:iCs w:val="0"/>
      </w:rPr>
    </w:lvl>
    <w:lvl w:ilvl="1">
      <w:start w:val="1"/>
      <w:numFmt w:val="decimal"/>
      <w:pStyle w:val="BBHeading2"/>
      <w:lvlText w:val="%1.%2"/>
      <w:lvlJc w:val="left"/>
      <w:pPr>
        <w:tabs>
          <w:tab w:val="num" w:pos="1361"/>
        </w:tabs>
        <w:ind w:firstLine="567"/>
      </w:pPr>
      <w:rPr>
        <w:rFonts w:cs="Times New Roman" w:hint="default"/>
        <w:b w:val="0"/>
        <w:bCs w:val="0"/>
        <w:i w:val="0"/>
        <w:iCs w:val="0"/>
      </w:rPr>
    </w:lvl>
    <w:lvl w:ilvl="2">
      <w:start w:val="1"/>
      <w:numFmt w:val="decimal"/>
      <w:pStyle w:val="BBHeading3"/>
      <w:lvlText w:val="%1.%2.%3"/>
      <w:lvlJc w:val="left"/>
      <w:pPr>
        <w:tabs>
          <w:tab w:val="num" w:pos="1982"/>
        </w:tabs>
        <w:ind w:left="1982" w:hanging="902"/>
      </w:pPr>
      <w:rPr>
        <w:rFonts w:cs="Times New Roman" w:hint="default"/>
        <w:b w:val="0"/>
        <w:bCs w:val="0"/>
        <w:i w:val="0"/>
        <w:iCs w:val="0"/>
      </w:rPr>
    </w:lvl>
    <w:lvl w:ilvl="3">
      <w:start w:val="1"/>
      <w:numFmt w:val="decimal"/>
      <w:pStyle w:val="BBHeading4"/>
      <w:lvlText w:val="%1.%2.%3.%4"/>
      <w:lvlJc w:val="left"/>
      <w:pPr>
        <w:tabs>
          <w:tab w:val="num" w:pos="2699"/>
        </w:tabs>
        <w:ind w:left="2699" w:hanging="1077"/>
      </w:pPr>
      <w:rPr>
        <w:rFonts w:cs="Times New Roman" w:hint="default"/>
        <w:b w:val="0"/>
        <w:bCs w:val="0"/>
        <w:i w:val="0"/>
        <w:iCs w:val="0"/>
      </w:rPr>
    </w:lvl>
    <w:lvl w:ilvl="4">
      <w:start w:val="1"/>
      <w:numFmt w:val="lowerLetter"/>
      <w:pStyle w:val="BBHeading5"/>
      <w:lvlText w:val="(%5)"/>
      <w:lvlJc w:val="left"/>
      <w:pPr>
        <w:tabs>
          <w:tab w:val="num" w:pos="2699"/>
        </w:tabs>
        <w:ind w:left="2699" w:hanging="1077"/>
      </w:pPr>
      <w:rPr>
        <w:rFonts w:cs="Times New Roman" w:hint="default"/>
        <w:b w:val="0"/>
        <w:bCs w:val="0"/>
        <w:i w:val="0"/>
        <w:iCs w:val="0"/>
      </w:rPr>
    </w:lvl>
    <w:lvl w:ilvl="5">
      <w:start w:val="1"/>
      <w:numFmt w:val="lowerRoman"/>
      <w:pStyle w:val="BBHeading6"/>
      <w:lvlText w:val="(%6)"/>
      <w:lvlJc w:val="left"/>
      <w:pPr>
        <w:tabs>
          <w:tab w:val="num" w:pos="3597"/>
        </w:tabs>
        <w:ind w:left="3238" w:hanging="539"/>
      </w:pPr>
      <w:rPr>
        <w:rFonts w:cs="Times New Roman" w:hint="default"/>
        <w:b w:val="0"/>
        <w:bCs w:val="0"/>
        <w:i w:val="0"/>
        <w:iCs w:val="0"/>
      </w:rPr>
    </w:lvl>
    <w:lvl w:ilvl="6">
      <w:start w:val="1"/>
      <w:numFmt w:val="upperLetter"/>
      <w:pStyle w:val="BBHeading7"/>
      <w:lvlText w:val="(%7)"/>
      <w:lvlJc w:val="left"/>
      <w:pPr>
        <w:tabs>
          <w:tab w:val="num" w:pos="3907"/>
        </w:tabs>
        <w:ind w:left="3907" w:hanging="675"/>
      </w:pPr>
      <w:rPr>
        <w:rFonts w:cs="Times New Roman" w:hint="default"/>
        <w:b w:val="0"/>
        <w:bCs w:val="0"/>
        <w:i w:val="0"/>
        <w:iCs w:val="0"/>
      </w:rPr>
    </w:lvl>
    <w:lvl w:ilvl="7">
      <w:start w:val="1"/>
      <w:numFmt w:val="upperRoman"/>
      <w:pStyle w:val="BBHeading8"/>
      <w:lvlText w:val="(%8)"/>
      <w:lvlJc w:val="left"/>
      <w:pPr>
        <w:tabs>
          <w:tab w:val="num" w:pos="4581"/>
        </w:tabs>
        <w:ind w:left="4581" w:hanging="674"/>
      </w:pPr>
      <w:rPr>
        <w:rFonts w:cs="Times New Roman" w:hint="default"/>
        <w:b w:val="0"/>
        <w:bCs w:val="0"/>
        <w:i w:val="0"/>
        <w:iCs w:val="0"/>
      </w:rPr>
    </w:lvl>
    <w:lvl w:ilvl="8">
      <w:start w:val="1"/>
      <w:numFmt w:val="upperRoman"/>
      <w:pStyle w:val="BBHeading9"/>
      <w:lvlText w:val="(%9)"/>
      <w:lvlJc w:val="left"/>
      <w:pPr>
        <w:tabs>
          <w:tab w:val="num" w:pos="7198"/>
        </w:tabs>
        <w:ind w:left="6838" w:hanging="720"/>
      </w:pPr>
      <w:rPr>
        <w:rFonts w:cs="Times New Roman" w:hint="default"/>
        <w:b w:val="0"/>
        <w:bCs w:val="0"/>
        <w:i w:val="0"/>
        <w:iCs w:val="0"/>
      </w:rPr>
    </w:lvl>
  </w:abstractNum>
  <w:abstractNum w:abstractNumId="28" w15:restartNumberingAfterBreak="0">
    <w:nsid w:val="6C327F66"/>
    <w:multiLevelType w:val="hybridMultilevel"/>
    <w:tmpl w:val="74CC44F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794E02"/>
    <w:multiLevelType w:val="hybridMultilevel"/>
    <w:tmpl w:val="AF9218C6"/>
    <w:lvl w:ilvl="0" w:tplc="B964E614">
      <w:start w:val="1"/>
      <w:numFmt w:val="bullet"/>
      <w:lvlText w:val="-"/>
      <w:lvlJc w:val="left"/>
      <w:pPr>
        <w:tabs>
          <w:tab w:val="num" w:pos="720"/>
        </w:tabs>
        <w:ind w:left="720" w:hanging="360"/>
      </w:pPr>
      <w:rPr>
        <w:rFonts w:ascii="Tahoma" w:eastAsia="Times New Roman" w:hAnsi="Tahoma" w:cs="Courier New"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D75542"/>
    <w:multiLevelType w:val="hybridMultilevel"/>
    <w:tmpl w:val="32624A90"/>
    <w:lvl w:ilvl="0" w:tplc="FFFFFFFF">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80652B"/>
    <w:multiLevelType w:val="singleLevel"/>
    <w:tmpl w:val="9EDCCF9E"/>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98E0341"/>
    <w:multiLevelType w:val="hybridMultilevel"/>
    <w:tmpl w:val="1BE6AE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num>
  <w:num w:numId="3">
    <w:abstractNumId w:val="12"/>
  </w:num>
  <w:num w:numId="4">
    <w:abstractNumId w:val="26"/>
  </w:num>
  <w:num w:numId="5">
    <w:abstractNumId w:val="18"/>
  </w:num>
  <w:num w:numId="6">
    <w:abstractNumId w:val="17"/>
  </w:num>
  <w:num w:numId="7">
    <w:abstractNumId w:val="5"/>
  </w:num>
  <w:num w:numId="8">
    <w:abstractNumId w:val="29"/>
  </w:num>
  <w:num w:numId="9">
    <w:abstractNumId w:val="14"/>
  </w:num>
  <w:num w:numId="10">
    <w:abstractNumId w:val="27"/>
  </w:num>
  <w:num w:numId="11">
    <w:abstractNumId w:val="4"/>
  </w:num>
  <w:num w:numId="12">
    <w:abstractNumId w:val="6"/>
  </w:num>
  <w:num w:numId="13">
    <w:abstractNumId w:val="31"/>
  </w:num>
  <w:num w:numId="14">
    <w:abstractNumId w:val="16"/>
  </w:num>
  <w:num w:numId="15">
    <w:abstractNumId w:val="9"/>
  </w:num>
  <w:num w:numId="16">
    <w:abstractNumId w:val="13"/>
  </w:num>
  <w:num w:numId="17">
    <w:abstractNumId w:val="7"/>
  </w:num>
  <w:num w:numId="18">
    <w:abstractNumId w:val="15"/>
  </w:num>
  <w:num w:numId="19">
    <w:abstractNumId w:val="2"/>
  </w:num>
  <w:num w:numId="20">
    <w:abstractNumId w:val="0"/>
  </w:num>
  <w:num w:numId="21">
    <w:abstractNumId w:val="23"/>
  </w:num>
  <w:num w:numId="22">
    <w:abstractNumId w:val="10"/>
  </w:num>
  <w:num w:numId="23">
    <w:abstractNumId w:val="30"/>
  </w:num>
  <w:num w:numId="24">
    <w:abstractNumId w:val="28"/>
  </w:num>
  <w:num w:numId="25">
    <w:abstractNumId w:val="21"/>
  </w:num>
  <w:num w:numId="26">
    <w:abstractNumId w:val="22"/>
  </w:num>
  <w:num w:numId="27">
    <w:abstractNumId w:val="11"/>
  </w:num>
  <w:num w:numId="28">
    <w:abstractNumId w:val="19"/>
  </w:num>
  <w:num w:numId="29">
    <w:abstractNumId w:val="8"/>
  </w:num>
  <w:num w:numId="30">
    <w:abstractNumId w:val="32"/>
  </w:num>
  <w:num w:numId="31">
    <w:abstractNumId w:val="25"/>
  </w:num>
  <w:num w:numId="32">
    <w:abstractNumId w:val="24"/>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7F9"/>
    <w:rsid w:val="00002B5F"/>
    <w:rsid w:val="00023002"/>
    <w:rsid w:val="00026699"/>
    <w:rsid w:val="00031E7A"/>
    <w:rsid w:val="00036A49"/>
    <w:rsid w:val="0004458E"/>
    <w:rsid w:val="00061B7F"/>
    <w:rsid w:val="00062177"/>
    <w:rsid w:val="00063F1D"/>
    <w:rsid w:val="0007718A"/>
    <w:rsid w:val="000920F3"/>
    <w:rsid w:val="00095751"/>
    <w:rsid w:val="000A044A"/>
    <w:rsid w:val="000C408E"/>
    <w:rsid w:val="000C55EA"/>
    <w:rsid w:val="000D5542"/>
    <w:rsid w:val="000E4D14"/>
    <w:rsid w:val="000F35AD"/>
    <w:rsid w:val="00110503"/>
    <w:rsid w:val="0011186D"/>
    <w:rsid w:val="0011432C"/>
    <w:rsid w:val="00117E46"/>
    <w:rsid w:val="00121E63"/>
    <w:rsid w:val="001258F5"/>
    <w:rsid w:val="001267A1"/>
    <w:rsid w:val="00133A48"/>
    <w:rsid w:val="00136E17"/>
    <w:rsid w:val="00143659"/>
    <w:rsid w:val="001566BF"/>
    <w:rsid w:val="00166FD7"/>
    <w:rsid w:val="00170B78"/>
    <w:rsid w:val="00182E29"/>
    <w:rsid w:val="00191818"/>
    <w:rsid w:val="001A1A42"/>
    <w:rsid w:val="001A616D"/>
    <w:rsid w:val="001A7C30"/>
    <w:rsid w:val="001B6D07"/>
    <w:rsid w:val="001C4F6B"/>
    <w:rsid w:val="001D630D"/>
    <w:rsid w:val="001E53FD"/>
    <w:rsid w:val="001F67B8"/>
    <w:rsid w:val="00200580"/>
    <w:rsid w:val="00201DBF"/>
    <w:rsid w:val="002036CD"/>
    <w:rsid w:val="00214333"/>
    <w:rsid w:val="0022639C"/>
    <w:rsid w:val="0023330B"/>
    <w:rsid w:val="00236578"/>
    <w:rsid w:val="0024787C"/>
    <w:rsid w:val="0025010E"/>
    <w:rsid w:val="00255802"/>
    <w:rsid w:val="00270CFC"/>
    <w:rsid w:val="00274E3A"/>
    <w:rsid w:val="00275DA1"/>
    <w:rsid w:val="00282DB0"/>
    <w:rsid w:val="002921F2"/>
    <w:rsid w:val="00294190"/>
    <w:rsid w:val="00294D12"/>
    <w:rsid w:val="00297996"/>
    <w:rsid w:val="002A71AB"/>
    <w:rsid w:val="002B4A85"/>
    <w:rsid w:val="002F2195"/>
    <w:rsid w:val="002F226F"/>
    <w:rsid w:val="002F2C4D"/>
    <w:rsid w:val="002F649A"/>
    <w:rsid w:val="003008EB"/>
    <w:rsid w:val="00301882"/>
    <w:rsid w:val="00312438"/>
    <w:rsid w:val="00317BF0"/>
    <w:rsid w:val="003215F0"/>
    <w:rsid w:val="003249DE"/>
    <w:rsid w:val="00332172"/>
    <w:rsid w:val="00334718"/>
    <w:rsid w:val="00335468"/>
    <w:rsid w:val="003450F3"/>
    <w:rsid w:val="00350683"/>
    <w:rsid w:val="003561E8"/>
    <w:rsid w:val="00370167"/>
    <w:rsid w:val="00380C4C"/>
    <w:rsid w:val="00395E0D"/>
    <w:rsid w:val="003A6F93"/>
    <w:rsid w:val="003B5D98"/>
    <w:rsid w:val="003D1148"/>
    <w:rsid w:val="003D50F3"/>
    <w:rsid w:val="003D5D86"/>
    <w:rsid w:val="003D6314"/>
    <w:rsid w:val="003F0400"/>
    <w:rsid w:val="003F1930"/>
    <w:rsid w:val="003F745F"/>
    <w:rsid w:val="0041590D"/>
    <w:rsid w:val="0042205D"/>
    <w:rsid w:val="00423BE2"/>
    <w:rsid w:val="0042511B"/>
    <w:rsid w:val="004253E1"/>
    <w:rsid w:val="00432984"/>
    <w:rsid w:val="00433DE8"/>
    <w:rsid w:val="00441381"/>
    <w:rsid w:val="00444B01"/>
    <w:rsid w:val="004501A0"/>
    <w:rsid w:val="00451667"/>
    <w:rsid w:val="0045621F"/>
    <w:rsid w:val="00462992"/>
    <w:rsid w:val="00463C7B"/>
    <w:rsid w:val="00474113"/>
    <w:rsid w:val="00480660"/>
    <w:rsid w:val="00484D98"/>
    <w:rsid w:val="00485646"/>
    <w:rsid w:val="004974D3"/>
    <w:rsid w:val="004B1908"/>
    <w:rsid w:val="004B65A5"/>
    <w:rsid w:val="004C17A7"/>
    <w:rsid w:val="004C4931"/>
    <w:rsid w:val="004C6F75"/>
    <w:rsid w:val="004D1245"/>
    <w:rsid w:val="004D5EBB"/>
    <w:rsid w:val="004F1C18"/>
    <w:rsid w:val="004F27AF"/>
    <w:rsid w:val="005456B9"/>
    <w:rsid w:val="005555E6"/>
    <w:rsid w:val="005704E3"/>
    <w:rsid w:val="005856B2"/>
    <w:rsid w:val="00590017"/>
    <w:rsid w:val="00593AA1"/>
    <w:rsid w:val="005A2F3F"/>
    <w:rsid w:val="005A68DD"/>
    <w:rsid w:val="005C0ADA"/>
    <w:rsid w:val="005D1962"/>
    <w:rsid w:val="005E3899"/>
    <w:rsid w:val="005E5981"/>
    <w:rsid w:val="005F567C"/>
    <w:rsid w:val="00623A3A"/>
    <w:rsid w:val="006316D8"/>
    <w:rsid w:val="00633BD9"/>
    <w:rsid w:val="00644E27"/>
    <w:rsid w:val="006517DE"/>
    <w:rsid w:val="0065453F"/>
    <w:rsid w:val="00654D4B"/>
    <w:rsid w:val="00677485"/>
    <w:rsid w:val="00686629"/>
    <w:rsid w:val="00687445"/>
    <w:rsid w:val="00693468"/>
    <w:rsid w:val="006961D2"/>
    <w:rsid w:val="006A47D1"/>
    <w:rsid w:val="006A5CC6"/>
    <w:rsid w:val="006A7389"/>
    <w:rsid w:val="006D5423"/>
    <w:rsid w:val="00710799"/>
    <w:rsid w:val="00715605"/>
    <w:rsid w:val="00722849"/>
    <w:rsid w:val="007275EE"/>
    <w:rsid w:val="0073778F"/>
    <w:rsid w:val="00742906"/>
    <w:rsid w:val="00745D3D"/>
    <w:rsid w:val="007547F0"/>
    <w:rsid w:val="007602EE"/>
    <w:rsid w:val="00763211"/>
    <w:rsid w:val="007666C4"/>
    <w:rsid w:val="00767AF2"/>
    <w:rsid w:val="00771F81"/>
    <w:rsid w:val="00777AE8"/>
    <w:rsid w:val="0078170B"/>
    <w:rsid w:val="0078386A"/>
    <w:rsid w:val="00784169"/>
    <w:rsid w:val="00787BEA"/>
    <w:rsid w:val="007B0766"/>
    <w:rsid w:val="007E3027"/>
    <w:rsid w:val="007E6D9A"/>
    <w:rsid w:val="00800E47"/>
    <w:rsid w:val="00802529"/>
    <w:rsid w:val="008035D4"/>
    <w:rsid w:val="008046CB"/>
    <w:rsid w:val="008057CD"/>
    <w:rsid w:val="00814079"/>
    <w:rsid w:val="00835610"/>
    <w:rsid w:val="0085453B"/>
    <w:rsid w:val="00865FC8"/>
    <w:rsid w:val="0087681B"/>
    <w:rsid w:val="00880AB5"/>
    <w:rsid w:val="0088546E"/>
    <w:rsid w:val="00897010"/>
    <w:rsid w:val="008A4A6B"/>
    <w:rsid w:val="008A6436"/>
    <w:rsid w:val="008C3448"/>
    <w:rsid w:val="008C3948"/>
    <w:rsid w:val="008D424C"/>
    <w:rsid w:val="008D49C8"/>
    <w:rsid w:val="008D5729"/>
    <w:rsid w:val="008D5D16"/>
    <w:rsid w:val="008F1887"/>
    <w:rsid w:val="008F3A25"/>
    <w:rsid w:val="00901F17"/>
    <w:rsid w:val="00917004"/>
    <w:rsid w:val="00924253"/>
    <w:rsid w:val="00926983"/>
    <w:rsid w:val="00935A13"/>
    <w:rsid w:val="0095575D"/>
    <w:rsid w:val="00960AC9"/>
    <w:rsid w:val="00965960"/>
    <w:rsid w:val="00965DC0"/>
    <w:rsid w:val="00967575"/>
    <w:rsid w:val="0097173E"/>
    <w:rsid w:val="0098232D"/>
    <w:rsid w:val="009A4CB7"/>
    <w:rsid w:val="009A7764"/>
    <w:rsid w:val="009B33D6"/>
    <w:rsid w:val="009C3417"/>
    <w:rsid w:val="009C388B"/>
    <w:rsid w:val="009E3393"/>
    <w:rsid w:val="009F2232"/>
    <w:rsid w:val="00A0324E"/>
    <w:rsid w:val="00A10CFA"/>
    <w:rsid w:val="00A16436"/>
    <w:rsid w:val="00A17531"/>
    <w:rsid w:val="00A25586"/>
    <w:rsid w:val="00A51256"/>
    <w:rsid w:val="00A57732"/>
    <w:rsid w:val="00A57C27"/>
    <w:rsid w:val="00A600B6"/>
    <w:rsid w:val="00A62D5E"/>
    <w:rsid w:val="00A84E45"/>
    <w:rsid w:val="00A868D8"/>
    <w:rsid w:val="00A91DF9"/>
    <w:rsid w:val="00A94D89"/>
    <w:rsid w:val="00AA419C"/>
    <w:rsid w:val="00AA5828"/>
    <w:rsid w:val="00AB31A3"/>
    <w:rsid w:val="00AB4117"/>
    <w:rsid w:val="00AB4BC3"/>
    <w:rsid w:val="00AC3F16"/>
    <w:rsid w:val="00AC4E3F"/>
    <w:rsid w:val="00AC62F9"/>
    <w:rsid w:val="00AF3B4B"/>
    <w:rsid w:val="00B02E2D"/>
    <w:rsid w:val="00B123FD"/>
    <w:rsid w:val="00B2283D"/>
    <w:rsid w:val="00B30573"/>
    <w:rsid w:val="00B31121"/>
    <w:rsid w:val="00B327F9"/>
    <w:rsid w:val="00B33567"/>
    <w:rsid w:val="00B353BA"/>
    <w:rsid w:val="00B3570E"/>
    <w:rsid w:val="00B46F8D"/>
    <w:rsid w:val="00B6092E"/>
    <w:rsid w:val="00B63050"/>
    <w:rsid w:val="00B65BCE"/>
    <w:rsid w:val="00B664C7"/>
    <w:rsid w:val="00B752FE"/>
    <w:rsid w:val="00B753FA"/>
    <w:rsid w:val="00B90B46"/>
    <w:rsid w:val="00B9400C"/>
    <w:rsid w:val="00B94713"/>
    <w:rsid w:val="00B9641E"/>
    <w:rsid w:val="00B96A3A"/>
    <w:rsid w:val="00BA72F5"/>
    <w:rsid w:val="00BB2898"/>
    <w:rsid w:val="00BB34BF"/>
    <w:rsid w:val="00BB399D"/>
    <w:rsid w:val="00BB5D54"/>
    <w:rsid w:val="00BE59F5"/>
    <w:rsid w:val="00BE67C0"/>
    <w:rsid w:val="00BF568C"/>
    <w:rsid w:val="00BF5CCD"/>
    <w:rsid w:val="00C03CF9"/>
    <w:rsid w:val="00C045EC"/>
    <w:rsid w:val="00C35010"/>
    <w:rsid w:val="00C42802"/>
    <w:rsid w:val="00C42D96"/>
    <w:rsid w:val="00C56855"/>
    <w:rsid w:val="00C62F18"/>
    <w:rsid w:val="00C63F0E"/>
    <w:rsid w:val="00C85AEC"/>
    <w:rsid w:val="00C92FA7"/>
    <w:rsid w:val="00C9472C"/>
    <w:rsid w:val="00CA1789"/>
    <w:rsid w:val="00CB0C2D"/>
    <w:rsid w:val="00CB2040"/>
    <w:rsid w:val="00CC01C3"/>
    <w:rsid w:val="00CC33D9"/>
    <w:rsid w:val="00CE09D3"/>
    <w:rsid w:val="00D20D7A"/>
    <w:rsid w:val="00D274AF"/>
    <w:rsid w:val="00D4202D"/>
    <w:rsid w:val="00D4431B"/>
    <w:rsid w:val="00D47A15"/>
    <w:rsid w:val="00D5622B"/>
    <w:rsid w:val="00D62846"/>
    <w:rsid w:val="00D6339E"/>
    <w:rsid w:val="00D802D6"/>
    <w:rsid w:val="00D86FAB"/>
    <w:rsid w:val="00D8744A"/>
    <w:rsid w:val="00DA37F6"/>
    <w:rsid w:val="00DA3975"/>
    <w:rsid w:val="00DB7C83"/>
    <w:rsid w:val="00DD36E5"/>
    <w:rsid w:val="00DF216C"/>
    <w:rsid w:val="00DF236A"/>
    <w:rsid w:val="00DF6644"/>
    <w:rsid w:val="00E45093"/>
    <w:rsid w:val="00E513D8"/>
    <w:rsid w:val="00E6685B"/>
    <w:rsid w:val="00E71CAE"/>
    <w:rsid w:val="00E8047E"/>
    <w:rsid w:val="00EA0E90"/>
    <w:rsid w:val="00EA16E7"/>
    <w:rsid w:val="00EB452F"/>
    <w:rsid w:val="00EB6198"/>
    <w:rsid w:val="00EC4EF8"/>
    <w:rsid w:val="00ED4226"/>
    <w:rsid w:val="00EE0CEF"/>
    <w:rsid w:val="00EE1F1C"/>
    <w:rsid w:val="00EE5234"/>
    <w:rsid w:val="00EE659C"/>
    <w:rsid w:val="00EE682A"/>
    <w:rsid w:val="00EF0796"/>
    <w:rsid w:val="00F120D7"/>
    <w:rsid w:val="00F36128"/>
    <w:rsid w:val="00F46B31"/>
    <w:rsid w:val="00F53B1E"/>
    <w:rsid w:val="00F60B60"/>
    <w:rsid w:val="00F60D47"/>
    <w:rsid w:val="00F75EE1"/>
    <w:rsid w:val="00F80B61"/>
    <w:rsid w:val="00F82EC2"/>
    <w:rsid w:val="00F96A3E"/>
    <w:rsid w:val="00FA3631"/>
    <w:rsid w:val="00FA4B97"/>
    <w:rsid w:val="00FB50B1"/>
    <w:rsid w:val="00FB5E40"/>
    <w:rsid w:val="00FC412B"/>
    <w:rsid w:val="00FC468D"/>
    <w:rsid w:val="00FE6126"/>
    <w:rsid w:val="00FE6515"/>
    <w:rsid w:val="00FF4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6F19FAC"/>
  <w15:docId w15:val="{24554C08-1118-49BE-9E33-AD06D05E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1962"/>
    <w:pPr>
      <w:jc w:val="both"/>
    </w:pPr>
    <w:rPr>
      <w:rFonts w:ascii="Tahoma" w:hAnsi="Tahoma"/>
    </w:rPr>
  </w:style>
  <w:style w:type="paragraph" w:styleId="Titre1">
    <w:name w:val="heading 1"/>
    <w:aliases w:val="numeroté  1.,überschrift1,überschrift11,überschrift12,l1,Titre1,heading 1,l1+toc 1,I1,H1"/>
    <w:basedOn w:val="Normal"/>
    <w:next w:val="Normal"/>
    <w:link w:val="Titre1Car"/>
    <w:qFormat/>
    <w:rsid w:val="00B327F9"/>
    <w:pPr>
      <w:keepNext/>
      <w:numPr>
        <w:numId w:val="1"/>
      </w:numPr>
      <w:pBdr>
        <w:top w:val="single" w:sz="4" w:space="1" w:color="auto"/>
        <w:left w:val="single" w:sz="4" w:space="4" w:color="auto"/>
        <w:bottom w:val="single" w:sz="4" w:space="1" w:color="auto"/>
        <w:right w:val="single" w:sz="4" w:space="4" w:color="auto"/>
      </w:pBdr>
      <w:spacing w:before="360" w:after="240"/>
      <w:outlineLvl w:val="0"/>
    </w:pPr>
    <w:rPr>
      <w:rFonts w:ascii="Arial" w:hAnsi="Arial"/>
      <w:b/>
      <w:caps/>
      <w:kern w:val="28"/>
      <w:sz w:val="36"/>
    </w:rPr>
  </w:style>
  <w:style w:type="paragraph" w:styleId="Titre2">
    <w:name w:val="heading 2"/>
    <w:aliases w:val="H2,CAPITOLO,Überschrift 2 Anhang,Überschrift 2 Anhang1,Überschrift 2 Anhang2,Überschrift 2 Anhang11,Überschrift 2 Anhang21,Titre2,heading 2"/>
    <w:basedOn w:val="Normal"/>
    <w:next w:val="Normal"/>
    <w:qFormat/>
    <w:rsid w:val="00B327F9"/>
    <w:pPr>
      <w:keepNext/>
      <w:numPr>
        <w:ilvl w:val="1"/>
        <w:numId w:val="1"/>
      </w:numPr>
      <w:spacing w:before="360" w:after="240"/>
      <w:outlineLvl w:val="1"/>
    </w:pPr>
    <w:rPr>
      <w:rFonts w:ascii="Arial" w:hAnsi="Arial"/>
      <w:b/>
      <w:sz w:val="32"/>
    </w:rPr>
  </w:style>
  <w:style w:type="paragraph" w:styleId="Titre3">
    <w:name w:val="heading 3"/>
    <w:aliases w:val="H3,Titre3,heading 3,Char"/>
    <w:basedOn w:val="Normal"/>
    <w:next w:val="Normal"/>
    <w:qFormat/>
    <w:rsid w:val="00B327F9"/>
    <w:pPr>
      <w:keepNext/>
      <w:numPr>
        <w:ilvl w:val="2"/>
        <w:numId w:val="1"/>
      </w:numPr>
      <w:spacing w:before="480" w:after="240"/>
      <w:outlineLvl w:val="2"/>
    </w:pPr>
    <w:rPr>
      <w:rFonts w:ascii="Arial" w:hAnsi="Arial"/>
      <w:b/>
    </w:rPr>
  </w:style>
  <w:style w:type="paragraph" w:styleId="Titre4">
    <w:name w:val="heading 4"/>
    <w:aliases w:val="H41,H42,H43,Titre4,heading 4,l4,l41,l42,H4"/>
    <w:basedOn w:val="Normal"/>
    <w:next w:val="Normal"/>
    <w:qFormat/>
    <w:rsid w:val="00B327F9"/>
    <w:pPr>
      <w:keepNext/>
      <w:numPr>
        <w:ilvl w:val="3"/>
        <w:numId w:val="1"/>
      </w:numPr>
      <w:spacing w:before="240" w:after="120"/>
      <w:outlineLvl w:val="3"/>
    </w:pPr>
    <w:rPr>
      <w:rFonts w:ascii="Arial" w:hAnsi="Arial"/>
      <w:b/>
      <w:i/>
    </w:rPr>
  </w:style>
  <w:style w:type="paragraph" w:styleId="Titre5">
    <w:name w:val="heading 5"/>
    <w:basedOn w:val="Normal"/>
    <w:next w:val="Normal"/>
    <w:qFormat/>
    <w:rsid w:val="00B327F9"/>
    <w:pPr>
      <w:numPr>
        <w:ilvl w:val="4"/>
        <w:numId w:val="1"/>
      </w:numPr>
      <w:spacing w:before="240" w:after="60"/>
      <w:outlineLvl w:val="4"/>
    </w:pPr>
    <w:rPr>
      <w:rFonts w:ascii="Arial" w:hAnsi="Arial"/>
      <w:i/>
    </w:rPr>
  </w:style>
  <w:style w:type="paragraph" w:styleId="Titre6">
    <w:name w:val="heading 6"/>
    <w:basedOn w:val="Normal"/>
    <w:next w:val="Normal"/>
    <w:qFormat/>
    <w:rsid w:val="00B327F9"/>
    <w:pPr>
      <w:numPr>
        <w:ilvl w:val="5"/>
        <w:numId w:val="1"/>
      </w:numPr>
      <w:spacing w:before="240" w:after="60"/>
      <w:outlineLvl w:val="5"/>
    </w:pPr>
    <w:rPr>
      <w:rFonts w:ascii="Arial" w:hAnsi="Arial"/>
      <w:i/>
    </w:rPr>
  </w:style>
  <w:style w:type="paragraph" w:styleId="Titre7">
    <w:name w:val="heading 7"/>
    <w:basedOn w:val="Normal"/>
    <w:next w:val="Normal"/>
    <w:qFormat/>
    <w:rsid w:val="00B327F9"/>
    <w:pPr>
      <w:numPr>
        <w:ilvl w:val="6"/>
        <w:numId w:val="1"/>
      </w:numPr>
      <w:spacing w:before="240" w:after="60"/>
      <w:outlineLvl w:val="6"/>
    </w:pPr>
    <w:rPr>
      <w:rFonts w:ascii="Arial" w:hAnsi="Arial"/>
    </w:rPr>
  </w:style>
  <w:style w:type="paragraph" w:styleId="Titre8">
    <w:name w:val="heading 8"/>
    <w:basedOn w:val="Normal"/>
    <w:next w:val="Normal"/>
    <w:qFormat/>
    <w:rsid w:val="00B327F9"/>
    <w:pPr>
      <w:numPr>
        <w:ilvl w:val="7"/>
        <w:numId w:val="1"/>
      </w:numPr>
      <w:spacing w:before="240" w:after="60"/>
      <w:outlineLvl w:val="7"/>
    </w:pPr>
    <w:rPr>
      <w:rFonts w:ascii="Arial" w:hAnsi="Arial"/>
      <w:i/>
    </w:rPr>
  </w:style>
  <w:style w:type="paragraph" w:styleId="Titre9">
    <w:name w:val="heading 9"/>
    <w:basedOn w:val="Normal"/>
    <w:next w:val="Normal"/>
    <w:qFormat/>
    <w:rsid w:val="00B327F9"/>
    <w:pPr>
      <w:numPr>
        <w:ilvl w:val="8"/>
        <w:numId w:val="1"/>
      </w:numPr>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
    <w:name w:val="titre tableau"/>
    <w:basedOn w:val="Normal"/>
    <w:rsid w:val="00B327F9"/>
    <w:pPr>
      <w:spacing w:before="240" w:after="240"/>
      <w:jc w:val="center"/>
    </w:pPr>
    <w:rPr>
      <w:rFonts w:ascii="Arial" w:hAnsi="Arial"/>
      <w:b/>
    </w:rPr>
  </w:style>
  <w:style w:type="paragraph" w:customStyle="1" w:styleId="Tableau">
    <w:name w:val="Tableau"/>
    <w:basedOn w:val="Normal"/>
    <w:rsid w:val="00B327F9"/>
    <w:pPr>
      <w:jc w:val="center"/>
    </w:pPr>
    <w:rPr>
      <w:rFonts w:ascii="Arial" w:hAnsi="Arial"/>
      <w:b/>
    </w:rPr>
  </w:style>
  <w:style w:type="paragraph" w:styleId="TM1">
    <w:name w:val="toc 1"/>
    <w:basedOn w:val="Normal"/>
    <w:next w:val="Normal"/>
    <w:autoRedefine/>
    <w:semiHidden/>
    <w:rsid w:val="00B327F9"/>
    <w:pPr>
      <w:tabs>
        <w:tab w:val="right" w:leader="dot" w:pos="10205"/>
      </w:tabs>
      <w:spacing w:before="240" w:after="120"/>
    </w:pPr>
    <w:rPr>
      <w:rFonts w:ascii="Arial" w:hAnsi="Arial"/>
      <w:b/>
    </w:rPr>
  </w:style>
  <w:style w:type="paragraph" w:styleId="En-tte">
    <w:name w:val="header"/>
    <w:basedOn w:val="Normal"/>
    <w:rsid w:val="00B327F9"/>
    <w:pPr>
      <w:tabs>
        <w:tab w:val="center" w:pos="4536"/>
        <w:tab w:val="right" w:pos="9072"/>
      </w:tabs>
    </w:pPr>
    <w:rPr>
      <w:rFonts w:ascii="Arial" w:hAnsi="Arial"/>
      <w:b/>
      <w:sz w:val="28"/>
    </w:rPr>
  </w:style>
  <w:style w:type="paragraph" w:styleId="Pieddepage">
    <w:name w:val="footer"/>
    <w:basedOn w:val="Normal"/>
    <w:rsid w:val="00B327F9"/>
    <w:pPr>
      <w:tabs>
        <w:tab w:val="center" w:pos="4536"/>
        <w:tab w:val="right" w:pos="9498"/>
      </w:tabs>
      <w:spacing w:before="50" w:after="50"/>
      <w:ind w:left="57" w:right="567"/>
    </w:pPr>
    <w:rPr>
      <w:rFonts w:ascii="Arial" w:hAnsi="Arial"/>
      <w:b/>
      <w:sz w:val="18"/>
    </w:rPr>
  </w:style>
  <w:style w:type="character" w:styleId="Numrodepage">
    <w:name w:val="page number"/>
    <w:basedOn w:val="Policepardfaut"/>
    <w:rsid w:val="00B327F9"/>
  </w:style>
  <w:style w:type="paragraph" w:styleId="TM2">
    <w:name w:val="toc 2"/>
    <w:basedOn w:val="Normal"/>
    <w:next w:val="Normal"/>
    <w:autoRedefine/>
    <w:semiHidden/>
    <w:rsid w:val="00B327F9"/>
    <w:pPr>
      <w:tabs>
        <w:tab w:val="left" w:pos="851"/>
        <w:tab w:val="right" w:leader="dot" w:pos="10170"/>
      </w:tabs>
      <w:ind w:left="200"/>
    </w:pPr>
    <w:rPr>
      <w:noProof/>
    </w:rPr>
  </w:style>
  <w:style w:type="table" w:styleId="Grilledutableau">
    <w:name w:val="Table Grid"/>
    <w:basedOn w:val="TableauNormal"/>
    <w:rsid w:val="00C610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rsid w:val="00D56410"/>
    <w:pPr>
      <w:ind w:left="1440"/>
    </w:pPr>
    <w:rPr>
      <w:rFonts w:ascii="Arial" w:hAnsi="Arial"/>
      <w:kern w:val="20"/>
    </w:rPr>
  </w:style>
  <w:style w:type="paragraph" w:customStyle="1" w:styleId="BBHeading1">
    <w:name w:val="B&amp;B Heading 1"/>
    <w:basedOn w:val="Corpsdetexte"/>
    <w:next w:val="Normal"/>
    <w:rsid w:val="000B4896"/>
    <w:pPr>
      <w:keepNext/>
      <w:numPr>
        <w:numId w:val="10"/>
      </w:numPr>
      <w:spacing w:before="120" w:after="240"/>
      <w:outlineLvl w:val="0"/>
    </w:pPr>
    <w:rPr>
      <w:rFonts w:ascii="Times New Roman" w:hAnsi="Times New Roman"/>
      <w:b/>
      <w:bCs/>
      <w:caps/>
      <w:sz w:val="24"/>
      <w:szCs w:val="24"/>
      <w:lang w:val="en-GB" w:eastAsia="en-GB"/>
    </w:rPr>
  </w:style>
  <w:style w:type="paragraph" w:customStyle="1" w:styleId="BBHeading6">
    <w:name w:val="B&amp;B Heading 6"/>
    <w:basedOn w:val="BBHeading5"/>
    <w:next w:val="Normal"/>
    <w:rsid w:val="000B4896"/>
    <w:pPr>
      <w:numPr>
        <w:ilvl w:val="5"/>
      </w:numPr>
      <w:tabs>
        <w:tab w:val="left" w:pos="3238"/>
      </w:tabs>
      <w:outlineLvl w:val="5"/>
    </w:pPr>
  </w:style>
  <w:style w:type="paragraph" w:customStyle="1" w:styleId="BBHeading5">
    <w:name w:val="B&amp;B Heading 5"/>
    <w:basedOn w:val="BBHeading4"/>
    <w:next w:val="Normal"/>
    <w:rsid w:val="000B4896"/>
    <w:pPr>
      <w:numPr>
        <w:ilvl w:val="4"/>
      </w:numPr>
      <w:outlineLvl w:val="4"/>
    </w:pPr>
  </w:style>
  <w:style w:type="paragraph" w:customStyle="1" w:styleId="BBHeading4">
    <w:name w:val="B&amp;B Heading 4"/>
    <w:basedOn w:val="BBHeading3"/>
    <w:next w:val="Normal"/>
    <w:rsid w:val="000B4896"/>
    <w:pPr>
      <w:numPr>
        <w:ilvl w:val="3"/>
      </w:numPr>
      <w:outlineLvl w:val="3"/>
    </w:pPr>
  </w:style>
  <w:style w:type="paragraph" w:customStyle="1" w:styleId="BBHeading3">
    <w:name w:val="B&amp;B Heading 3"/>
    <w:basedOn w:val="BBHeading2"/>
    <w:next w:val="Normal"/>
    <w:rsid w:val="000B4896"/>
    <w:pPr>
      <w:numPr>
        <w:ilvl w:val="2"/>
      </w:numPr>
      <w:outlineLvl w:val="2"/>
    </w:pPr>
  </w:style>
  <w:style w:type="paragraph" w:customStyle="1" w:styleId="BBHeading2">
    <w:name w:val="B&amp;B Heading 2"/>
    <w:basedOn w:val="BBHeading1"/>
    <w:next w:val="BBBodyTextIndent2"/>
    <w:rsid w:val="000B4896"/>
    <w:pPr>
      <w:numPr>
        <w:ilvl w:val="1"/>
      </w:numPr>
      <w:spacing w:before="0"/>
      <w:ind w:left="0"/>
      <w:outlineLvl w:val="1"/>
    </w:pPr>
    <w:rPr>
      <w:caps w:val="0"/>
    </w:rPr>
  </w:style>
  <w:style w:type="paragraph" w:customStyle="1" w:styleId="BBBodyTextIndent2">
    <w:name w:val="B&amp;B Body Text Indent 2"/>
    <w:basedOn w:val="Normal"/>
    <w:rsid w:val="000B4896"/>
    <w:pPr>
      <w:spacing w:after="240"/>
      <w:ind w:left="720"/>
      <w:outlineLvl w:val="1"/>
    </w:pPr>
    <w:rPr>
      <w:rFonts w:ascii="Times New Roman" w:hAnsi="Times New Roman"/>
      <w:sz w:val="24"/>
      <w:szCs w:val="24"/>
      <w:lang w:val="en-GB" w:eastAsia="en-GB"/>
    </w:rPr>
  </w:style>
  <w:style w:type="paragraph" w:customStyle="1" w:styleId="BBHeading7">
    <w:name w:val="B&amp;B Heading 7"/>
    <w:basedOn w:val="BBHeading6"/>
    <w:next w:val="Normal"/>
    <w:rsid w:val="000B4896"/>
    <w:pPr>
      <w:numPr>
        <w:ilvl w:val="6"/>
      </w:numPr>
      <w:tabs>
        <w:tab w:val="left" w:pos="5398"/>
      </w:tabs>
      <w:outlineLvl w:val="6"/>
    </w:pPr>
  </w:style>
  <w:style w:type="paragraph" w:customStyle="1" w:styleId="BBHeading8">
    <w:name w:val="B&amp;B Heading 8"/>
    <w:basedOn w:val="BBHeading7"/>
    <w:next w:val="Normal"/>
    <w:rsid w:val="000B4896"/>
    <w:pPr>
      <w:numPr>
        <w:ilvl w:val="7"/>
      </w:numPr>
      <w:tabs>
        <w:tab w:val="clear" w:pos="3238"/>
        <w:tab w:val="clear" w:pos="5398"/>
        <w:tab w:val="left" w:pos="3907"/>
      </w:tabs>
      <w:outlineLvl w:val="7"/>
    </w:pPr>
  </w:style>
  <w:style w:type="paragraph" w:customStyle="1" w:styleId="BBHeading9">
    <w:name w:val="B&amp;B Heading 9"/>
    <w:basedOn w:val="BBHeading8"/>
    <w:next w:val="Normal"/>
    <w:rsid w:val="000B4896"/>
    <w:pPr>
      <w:numPr>
        <w:ilvl w:val="8"/>
      </w:numPr>
      <w:tabs>
        <w:tab w:val="left" w:pos="6838"/>
      </w:tabs>
      <w:outlineLvl w:val="8"/>
    </w:pPr>
  </w:style>
  <w:style w:type="paragraph" w:customStyle="1" w:styleId="bodytext2">
    <w:name w:val="bodytext2"/>
    <w:basedOn w:val="Normal"/>
    <w:rsid w:val="000B4896"/>
    <w:pPr>
      <w:autoSpaceDE w:val="0"/>
      <w:autoSpaceDN w:val="0"/>
      <w:spacing w:before="60"/>
      <w:jc w:val="left"/>
    </w:pPr>
    <w:rPr>
      <w:rFonts w:ascii="Arial" w:hAnsi="Arial" w:cs="Arial"/>
      <w:color w:val="000000"/>
      <w:sz w:val="22"/>
      <w:szCs w:val="22"/>
    </w:rPr>
  </w:style>
  <w:style w:type="paragraph" w:styleId="Corpsdetexte">
    <w:name w:val="Body Text"/>
    <w:basedOn w:val="Normal"/>
    <w:rsid w:val="000B4896"/>
    <w:pPr>
      <w:spacing w:after="120"/>
    </w:pPr>
  </w:style>
  <w:style w:type="character" w:customStyle="1" w:styleId="Titre1Car">
    <w:name w:val="Titre 1 Car"/>
    <w:aliases w:val="numeroté  1. Car,überschrift1 Car,überschrift11 Car,überschrift12 Car,l1 Car,Titre1 Car,heading 1 Car,l1+toc 1 Car,I1 Car,H1 Car"/>
    <w:link w:val="Titre1"/>
    <w:locked/>
    <w:rsid w:val="000B4896"/>
    <w:rPr>
      <w:rFonts w:ascii="Arial" w:hAnsi="Arial"/>
      <w:b/>
      <w:caps/>
      <w:kern w:val="28"/>
      <w:sz w:val="36"/>
      <w:lang w:val="fr-FR" w:eastAsia="fr-FR" w:bidi="ar-SA"/>
    </w:rPr>
  </w:style>
  <w:style w:type="paragraph" w:styleId="Notedebasdepage">
    <w:name w:val="footnote text"/>
    <w:basedOn w:val="Normal"/>
    <w:link w:val="NotedebasdepageCar"/>
    <w:semiHidden/>
    <w:rsid w:val="000B4896"/>
    <w:pPr>
      <w:ind w:left="113" w:hanging="113"/>
      <w:jc w:val="left"/>
    </w:pPr>
    <w:rPr>
      <w:rFonts w:ascii="Times New Roman" w:hAnsi="Times New Roman"/>
      <w:lang w:val="en-GB" w:eastAsia="en-GB"/>
    </w:rPr>
  </w:style>
  <w:style w:type="character" w:customStyle="1" w:styleId="NotedebasdepageCar">
    <w:name w:val="Note de bas de page Car"/>
    <w:link w:val="Notedebasdepage"/>
    <w:semiHidden/>
    <w:locked/>
    <w:rsid w:val="000B4896"/>
    <w:rPr>
      <w:lang w:val="en-GB" w:eastAsia="en-GB" w:bidi="ar-SA"/>
    </w:rPr>
  </w:style>
  <w:style w:type="paragraph" w:styleId="Textedebulles">
    <w:name w:val="Balloon Text"/>
    <w:basedOn w:val="Normal"/>
    <w:semiHidden/>
    <w:rsid w:val="000B4896"/>
    <w:rPr>
      <w:rFonts w:cs="Tahoma"/>
      <w:sz w:val="16"/>
      <w:szCs w:val="16"/>
    </w:rPr>
  </w:style>
  <w:style w:type="paragraph" w:customStyle="1" w:styleId="Texte">
    <w:name w:val="Texte"/>
    <w:basedOn w:val="Normal"/>
    <w:link w:val="TexteCar"/>
    <w:semiHidden/>
    <w:rsid w:val="00933CFE"/>
    <w:pPr>
      <w:spacing w:before="120"/>
    </w:pPr>
    <w:rPr>
      <w:rFonts w:ascii="Helvetica 55 Roman" w:hAnsi="Helvetica 55 Roman" w:cs="Arial"/>
    </w:rPr>
  </w:style>
  <w:style w:type="character" w:customStyle="1" w:styleId="TexteCar">
    <w:name w:val="Texte Car"/>
    <w:link w:val="Texte"/>
    <w:rsid w:val="00933CFE"/>
    <w:rPr>
      <w:rFonts w:ascii="Helvetica 55 Roman" w:hAnsi="Helvetica 55 Roman" w:cs="Arial"/>
      <w:lang w:val="fr-FR" w:eastAsia="fr-FR" w:bidi="ar-SA"/>
    </w:rPr>
  </w:style>
  <w:style w:type="paragraph" w:styleId="Listepuces5">
    <w:name w:val="List Bullet 5"/>
    <w:basedOn w:val="Normal"/>
    <w:semiHidden/>
    <w:rsid w:val="00933CFE"/>
    <w:pPr>
      <w:numPr>
        <w:numId w:val="20"/>
      </w:numPr>
      <w:jc w:val="left"/>
    </w:pPr>
    <w:rPr>
      <w:rFonts w:ascii="Helvetica 55 Roman" w:hAnsi="Helvetica 55 Roman"/>
      <w:szCs w:val="24"/>
    </w:rPr>
  </w:style>
  <w:style w:type="paragraph" w:customStyle="1" w:styleId="Titre1annexesommaire">
    <w:name w:val="Titre 1 annexe sommaire"/>
    <w:basedOn w:val="Normal"/>
    <w:rsid w:val="00933CFE"/>
    <w:rPr>
      <w:rFonts w:ascii="Helvetica 55 Roman" w:hAnsi="Helvetica 55 Roman"/>
      <w:color w:val="FF6600"/>
      <w:sz w:val="28"/>
      <w:szCs w:val="28"/>
    </w:rPr>
  </w:style>
  <w:style w:type="paragraph" w:customStyle="1" w:styleId="WW-Corpsdetexte3">
    <w:name w:val="WW-Corps de texte 3"/>
    <w:basedOn w:val="Normal"/>
    <w:rsid w:val="00933CFE"/>
    <w:pPr>
      <w:tabs>
        <w:tab w:val="left" w:pos="284"/>
      </w:tabs>
      <w:suppressAutoHyphens/>
      <w:jc w:val="left"/>
    </w:pPr>
    <w:rPr>
      <w:rFonts w:ascii="Arial" w:hAnsi="Arial"/>
    </w:rPr>
  </w:style>
  <w:style w:type="character" w:customStyle="1" w:styleId="FootnoteTextChar">
    <w:name w:val="Footnote Text Char"/>
    <w:semiHidden/>
    <w:locked/>
    <w:rsid w:val="00E70B61"/>
    <w:rPr>
      <w:rFonts w:cs="Times New Roman"/>
      <w:lang w:val="en-GB" w:eastAsia="en-GB"/>
    </w:rPr>
  </w:style>
  <w:style w:type="character" w:styleId="Lienhypertexte">
    <w:name w:val="Hyperlink"/>
    <w:rsid w:val="00E70B61"/>
    <w:rPr>
      <w:rFonts w:cs="Times New Roman"/>
      <w:color w:val="0000FF"/>
      <w:u w:val="single"/>
    </w:rPr>
  </w:style>
  <w:style w:type="character" w:styleId="Marquedecommentaire">
    <w:name w:val="annotation reference"/>
    <w:semiHidden/>
    <w:rsid w:val="006632FB"/>
    <w:rPr>
      <w:sz w:val="16"/>
      <w:szCs w:val="16"/>
    </w:rPr>
  </w:style>
  <w:style w:type="paragraph" w:styleId="Commentaire">
    <w:name w:val="annotation text"/>
    <w:basedOn w:val="Normal"/>
    <w:semiHidden/>
    <w:rsid w:val="006632FB"/>
  </w:style>
  <w:style w:type="paragraph" w:styleId="Objetducommentaire">
    <w:name w:val="annotation subject"/>
    <w:basedOn w:val="Commentaire"/>
    <w:next w:val="Commentaire"/>
    <w:semiHidden/>
    <w:rsid w:val="006632FB"/>
    <w:rPr>
      <w:b/>
      <w:bCs/>
    </w:rPr>
  </w:style>
  <w:style w:type="paragraph" w:customStyle="1" w:styleId="BBBodyTextIndent1">
    <w:name w:val="B&amp;B Body Text Indent 1"/>
    <w:basedOn w:val="Corpsdetexte"/>
    <w:rsid w:val="003215F0"/>
    <w:pPr>
      <w:spacing w:after="240"/>
      <w:ind w:left="720"/>
      <w:outlineLvl w:val="0"/>
    </w:pPr>
    <w:rPr>
      <w:rFonts w:ascii="Times New Roman" w:hAnsi="Times New Roman"/>
      <w:sz w:val="24"/>
      <w:szCs w:val="24"/>
      <w:lang w:val="en-GB" w:eastAsia="en-GB"/>
    </w:rPr>
  </w:style>
  <w:style w:type="paragraph" w:customStyle="1" w:styleId="Paragraphe">
    <w:name w:val="Paragraphe"/>
    <w:basedOn w:val="Normal"/>
    <w:rsid w:val="006D5423"/>
    <w:pPr>
      <w:spacing w:before="240"/>
      <w:jc w:val="left"/>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6905">
      <w:bodyDiv w:val="1"/>
      <w:marLeft w:val="0"/>
      <w:marRight w:val="0"/>
      <w:marTop w:val="0"/>
      <w:marBottom w:val="0"/>
      <w:divBdr>
        <w:top w:val="none" w:sz="0" w:space="0" w:color="auto"/>
        <w:left w:val="none" w:sz="0" w:space="0" w:color="auto"/>
        <w:bottom w:val="none" w:sz="0" w:space="0" w:color="auto"/>
        <w:right w:val="none" w:sz="0" w:space="0" w:color="auto"/>
      </w:divBdr>
    </w:div>
    <w:div w:id="130446719">
      <w:bodyDiv w:val="1"/>
      <w:marLeft w:val="0"/>
      <w:marRight w:val="0"/>
      <w:marTop w:val="0"/>
      <w:marBottom w:val="0"/>
      <w:divBdr>
        <w:top w:val="none" w:sz="0" w:space="0" w:color="auto"/>
        <w:left w:val="none" w:sz="0" w:space="0" w:color="auto"/>
        <w:bottom w:val="none" w:sz="0" w:space="0" w:color="auto"/>
        <w:right w:val="none" w:sz="0" w:space="0" w:color="auto"/>
      </w:divBdr>
    </w:div>
    <w:div w:id="408894405">
      <w:bodyDiv w:val="1"/>
      <w:marLeft w:val="0"/>
      <w:marRight w:val="0"/>
      <w:marTop w:val="0"/>
      <w:marBottom w:val="0"/>
      <w:divBdr>
        <w:top w:val="none" w:sz="0" w:space="0" w:color="auto"/>
        <w:left w:val="none" w:sz="0" w:space="0" w:color="auto"/>
        <w:bottom w:val="none" w:sz="0" w:space="0" w:color="auto"/>
        <w:right w:val="none" w:sz="0" w:space="0" w:color="auto"/>
      </w:divBdr>
    </w:div>
    <w:div w:id="615864925">
      <w:bodyDiv w:val="1"/>
      <w:marLeft w:val="0"/>
      <w:marRight w:val="0"/>
      <w:marTop w:val="0"/>
      <w:marBottom w:val="0"/>
      <w:divBdr>
        <w:top w:val="none" w:sz="0" w:space="0" w:color="auto"/>
        <w:left w:val="none" w:sz="0" w:space="0" w:color="auto"/>
        <w:bottom w:val="none" w:sz="0" w:space="0" w:color="auto"/>
        <w:right w:val="none" w:sz="0" w:space="0" w:color="auto"/>
      </w:divBdr>
    </w:div>
    <w:div w:id="748500278">
      <w:bodyDiv w:val="1"/>
      <w:marLeft w:val="0"/>
      <w:marRight w:val="0"/>
      <w:marTop w:val="0"/>
      <w:marBottom w:val="0"/>
      <w:divBdr>
        <w:top w:val="none" w:sz="0" w:space="0" w:color="auto"/>
        <w:left w:val="none" w:sz="0" w:space="0" w:color="auto"/>
        <w:bottom w:val="none" w:sz="0" w:space="0" w:color="auto"/>
        <w:right w:val="none" w:sz="0" w:space="0" w:color="auto"/>
      </w:divBdr>
    </w:div>
    <w:div w:id="879131950">
      <w:bodyDiv w:val="1"/>
      <w:marLeft w:val="0"/>
      <w:marRight w:val="0"/>
      <w:marTop w:val="0"/>
      <w:marBottom w:val="0"/>
      <w:divBdr>
        <w:top w:val="none" w:sz="0" w:space="0" w:color="auto"/>
        <w:left w:val="none" w:sz="0" w:space="0" w:color="auto"/>
        <w:bottom w:val="none" w:sz="0" w:space="0" w:color="auto"/>
        <w:right w:val="none" w:sz="0" w:space="0" w:color="auto"/>
      </w:divBdr>
    </w:div>
    <w:div w:id="976028876">
      <w:bodyDiv w:val="1"/>
      <w:marLeft w:val="0"/>
      <w:marRight w:val="0"/>
      <w:marTop w:val="0"/>
      <w:marBottom w:val="0"/>
      <w:divBdr>
        <w:top w:val="none" w:sz="0" w:space="0" w:color="auto"/>
        <w:left w:val="none" w:sz="0" w:space="0" w:color="auto"/>
        <w:bottom w:val="none" w:sz="0" w:space="0" w:color="auto"/>
        <w:right w:val="none" w:sz="0" w:space="0" w:color="auto"/>
      </w:divBdr>
    </w:div>
    <w:div w:id="1105346119">
      <w:bodyDiv w:val="1"/>
      <w:marLeft w:val="0"/>
      <w:marRight w:val="0"/>
      <w:marTop w:val="0"/>
      <w:marBottom w:val="0"/>
      <w:divBdr>
        <w:top w:val="none" w:sz="0" w:space="0" w:color="auto"/>
        <w:left w:val="none" w:sz="0" w:space="0" w:color="auto"/>
        <w:bottom w:val="none" w:sz="0" w:space="0" w:color="auto"/>
        <w:right w:val="none" w:sz="0" w:space="0" w:color="auto"/>
      </w:divBdr>
      <w:divsChild>
        <w:div w:id="13978986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249188852">
      <w:bodyDiv w:val="1"/>
      <w:marLeft w:val="0"/>
      <w:marRight w:val="0"/>
      <w:marTop w:val="0"/>
      <w:marBottom w:val="0"/>
      <w:divBdr>
        <w:top w:val="none" w:sz="0" w:space="0" w:color="auto"/>
        <w:left w:val="none" w:sz="0" w:space="0" w:color="auto"/>
        <w:bottom w:val="none" w:sz="0" w:space="0" w:color="auto"/>
        <w:right w:val="none" w:sz="0" w:space="0" w:color="auto"/>
      </w:divBdr>
    </w:div>
    <w:div w:id="1354916220">
      <w:bodyDiv w:val="1"/>
      <w:marLeft w:val="0"/>
      <w:marRight w:val="0"/>
      <w:marTop w:val="0"/>
      <w:marBottom w:val="0"/>
      <w:divBdr>
        <w:top w:val="none" w:sz="0" w:space="0" w:color="auto"/>
        <w:left w:val="none" w:sz="0" w:space="0" w:color="auto"/>
        <w:bottom w:val="none" w:sz="0" w:space="0" w:color="auto"/>
        <w:right w:val="none" w:sz="0" w:space="0" w:color="auto"/>
      </w:divBdr>
    </w:div>
    <w:div w:id="1367827357">
      <w:bodyDiv w:val="1"/>
      <w:marLeft w:val="0"/>
      <w:marRight w:val="0"/>
      <w:marTop w:val="0"/>
      <w:marBottom w:val="0"/>
      <w:divBdr>
        <w:top w:val="none" w:sz="0" w:space="0" w:color="auto"/>
        <w:left w:val="none" w:sz="0" w:space="0" w:color="auto"/>
        <w:bottom w:val="none" w:sz="0" w:space="0" w:color="auto"/>
        <w:right w:val="none" w:sz="0" w:space="0" w:color="auto"/>
      </w:divBdr>
    </w:div>
    <w:div w:id="1489326523">
      <w:bodyDiv w:val="1"/>
      <w:marLeft w:val="0"/>
      <w:marRight w:val="0"/>
      <w:marTop w:val="0"/>
      <w:marBottom w:val="0"/>
      <w:divBdr>
        <w:top w:val="none" w:sz="0" w:space="0" w:color="auto"/>
        <w:left w:val="none" w:sz="0" w:space="0" w:color="auto"/>
        <w:bottom w:val="none" w:sz="0" w:space="0" w:color="auto"/>
        <w:right w:val="none" w:sz="0" w:space="0" w:color="auto"/>
      </w:divBdr>
    </w:div>
    <w:div w:id="1559246748">
      <w:bodyDiv w:val="1"/>
      <w:marLeft w:val="0"/>
      <w:marRight w:val="0"/>
      <w:marTop w:val="0"/>
      <w:marBottom w:val="0"/>
      <w:divBdr>
        <w:top w:val="none" w:sz="0" w:space="0" w:color="auto"/>
        <w:left w:val="none" w:sz="0" w:space="0" w:color="auto"/>
        <w:bottom w:val="none" w:sz="0" w:space="0" w:color="auto"/>
        <w:right w:val="none" w:sz="0" w:space="0" w:color="auto"/>
      </w:divBdr>
    </w:div>
    <w:div w:id="1789427025">
      <w:bodyDiv w:val="1"/>
      <w:marLeft w:val="0"/>
      <w:marRight w:val="0"/>
      <w:marTop w:val="0"/>
      <w:marBottom w:val="0"/>
      <w:divBdr>
        <w:top w:val="none" w:sz="0" w:space="0" w:color="auto"/>
        <w:left w:val="none" w:sz="0" w:space="0" w:color="auto"/>
        <w:bottom w:val="none" w:sz="0" w:space="0" w:color="auto"/>
        <w:right w:val="none" w:sz="0" w:space="0" w:color="auto"/>
      </w:divBdr>
    </w:div>
    <w:div w:id="1820730980">
      <w:bodyDiv w:val="1"/>
      <w:marLeft w:val="0"/>
      <w:marRight w:val="0"/>
      <w:marTop w:val="0"/>
      <w:marBottom w:val="0"/>
      <w:divBdr>
        <w:top w:val="none" w:sz="0" w:space="0" w:color="auto"/>
        <w:left w:val="none" w:sz="0" w:space="0" w:color="auto"/>
        <w:bottom w:val="none" w:sz="0" w:space="0" w:color="auto"/>
        <w:right w:val="none" w:sz="0" w:space="0" w:color="auto"/>
      </w:divBdr>
    </w:div>
    <w:div w:id="1970933597">
      <w:bodyDiv w:val="1"/>
      <w:marLeft w:val="0"/>
      <w:marRight w:val="0"/>
      <w:marTop w:val="0"/>
      <w:marBottom w:val="0"/>
      <w:divBdr>
        <w:top w:val="none" w:sz="0" w:space="0" w:color="auto"/>
        <w:left w:val="none" w:sz="0" w:space="0" w:color="auto"/>
        <w:bottom w:val="none" w:sz="0" w:space="0" w:color="auto"/>
        <w:right w:val="none" w:sz="0" w:space="0" w:color="auto"/>
      </w:divBdr>
    </w:div>
    <w:div w:id="2092001749">
      <w:bodyDiv w:val="1"/>
      <w:marLeft w:val="0"/>
      <w:marRight w:val="0"/>
      <w:marTop w:val="0"/>
      <w:marBottom w:val="0"/>
      <w:divBdr>
        <w:top w:val="none" w:sz="0" w:space="0" w:color="auto"/>
        <w:left w:val="none" w:sz="0" w:space="0" w:color="auto"/>
        <w:bottom w:val="none" w:sz="0" w:space="0" w:color="auto"/>
        <w:right w:val="none" w:sz="0" w:space="0" w:color="auto"/>
      </w:divBdr>
    </w:div>
    <w:div w:id="212037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B1BE7-2032-4DFB-B9DA-C9612A33A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1846</Words>
  <Characters>10159</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1</vt:lpstr>
    </vt:vector>
  </TitlesOfParts>
  <Company>SFR</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Dimitri Carbonnelle</dc:creator>
  <cp:keywords/>
  <dc:description/>
  <cp:lastModifiedBy>BALDACCHINO, Vincent</cp:lastModifiedBy>
  <cp:revision>7</cp:revision>
  <cp:lastPrinted>2017-03-02T16:32:00Z</cp:lastPrinted>
  <dcterms:created xsi:type="dcterms:W3CDTF">2019-03-22T17:50:00Z</dcterms:created>
  <dcterms:modified xsi:type="dcterms:W3CDTF">2019-10-07T13:33:00Z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FooterStyle">
    <vt:lpwstr>LONG</vt:lpwstr>
  </property>
  <property fmtid="{D5CDD505-2E9C-101B-9397-08002B2CF9AE}" pid="3" name="BBDocRef">
    <vt:lpwstr>SOCFR\0160\Attendance Notes\Contrat d'accès FTTH SFR_Annexes\8739937.2</vt:lpwstr>
  </property>
  <property fmtid="{D5CDD505-2E9C-101B-9397-08002B2CF9AE}" pid="4" name="bbCustDocSaved">
    <vt:lpwstr>True</vt:lpwstr>
  </property>
  <property fmtid="{D5CDD505-2E9C-101B-9397-08002B2CF9AE}" pid="5" name="De la part de">
    <vt:lpwstr>Dimitri Carbonnelle</vt:lpwstr>
  </property>
</Properties>
</file>